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99A" w:rsidRPr="00AF5E11" w:rsidRDefault="0096299A" w:rsidP="00922914">
      <w:pPr>
        <w:pStyle w:val="31"/>
        <w:spacing w:before="89"/>
        <w:ind w:left="0" w:right="-1"/>
        <w:jc w:val="center"/>
        <w:rPr>
          <w:sz w:val="24"/>
          <w:szCs w:val="24"/>
        </w:rPr>
      </w:pPr>
      <w:r w:rsidRPr="001A1170">
        <w:rPr>
          <w:sz w:val="24"/>
          <w:szCs w:val="24"/>
        </w:rPr>
        <w:t xml:space="preserve">Содержание </w:t>
      </w:r>
      <w:r w:rsidR="00AF5E11" w:rsidRPr="00AF5E11">
        <w:rPr>
          <w:sz w:val="24"/>
          <w:szCs w:val="24"/>
        </w:rPr>
        <w:t xml:space="preserve">курса по профориентации </w:t>
      </w:r>
      <w:r w:rsidR="00107539" w:rsidRPr="00AF5E11">
        <w:rPr>
          <w:sz w:val="24"/>
          <w:szCs w:val="24"/>
        </w:rPr>
        <w:t>«Россия  - моя горизонты</w:t>
      </w:r>
      <w:r w:rsidRPr="00AF5E11">
        <w:rPr>
          <w:sz w:val="24"/>
          <w:szCs w:val="24"/>
        </w:rPr>
        <w:t>»</w:t>
      </w:r>
    </w:p>
    <w:p w:rsidR="00AF5E11" w:rsidRDefault="00AF5E11" w:rsidP="00AF5E11">
      <w:pPr>
        <w:pStyle w:val="a3"/>
        <w:spacing w:before="9"/>
        <w:rPr>
          <w:b/>
          <w:sz w:val="24"/>
          <w:szCs w:val="24"/>
        </w:rPr>
      </w:pPr>
    </w:p>
    <w:p w:rsidR="00922914" w:rsidRDefault="00AF5E11" w:rsidP="00AF5E11">
      <w:pPr>
        <w:pStyle w:val="a3"/>
        <w:rPr>
          <w:b/>
          <w:sz w:val="24"/>
          <w:szCs w:val="24"/>
        </w:rPr>
      </w:pPr>
      <w:r w:rsidRPr="00AF5E11">
        <w:rPr>
          <w:b/>
          <w:sz w:val="24"/>
          <w:szCs w:val="24"/>
        </w:rPr>
        <w:t xml:space="preserve">Тема 1. Установочное занятие «Моя Россия – мои горизонты, мои достижения» </w:t>
      </w:r>
    </w:p>
    <w:p w:rsidR="00AF5E11" w:rsidRPr="00AF5E11" w:rsidRDefault="00AF5E11" w:rsidP="00AF5E11">
      <w:pPr>
        <w:pStyle w:val="a3"/>
        <w:rPr>
          <w:b/>
          <w:sz w:val="24"/>
          <w:szCs w:val="24"/>
        </w:rPr>
      </w:pPr>
      <w:r w:rsidRPr="00AF5E11">
        <w:rPr>
          <w:b/>
          <w:sz w:val="24"/>
          <w:szCs w:val="24"/>
        </w:rPr>
        <w:t>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Россия – страна безграничных возможностей и профессионального развития. Познавательные цифры и </w:t>
      </w:r>
      <w:proofErr w:type="gramStart"/>
      <w:r w:rsidRPr="00AF5E11">
        <w:rPr>
          <w:sz w:val="24"/>
          <w:szCs w:val="24"/>
        </w:rPr>
        <w:t>факты о развитии</w:t>
      </w:r>
      <w:proofErr w:type="gramEnd"/>
      <w:r w:rsidRPr="00AF5E11">
        <w:rPr>
          <w:sz w:val="24"/>
          <w:szCs w:val="24"/>
        </w:rPr>
        <w:t xml:space="preserve"> и достижениях страны. Разделение труда как условие его эффективности. Разнообразие отраслей.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Цели и возможности курса “Россия - мои горизонты”, виды занятий, основные образовательные формы, правила взаимодействия.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Платформа «Билет в будущее» https://bvbinfo.ru/ , возможности личного кабинета обучающегося.</w:t>
      </w:r>
    </w:p>
    <w:p w:rsidR="00AF5E11" w:rsidRPr="00AF5E11" w:rsidRDefault="00AF5E11" w:rsidP="00AF5E11">
      <w:pPr>
        <w:pStyle w:val="a3"/>
        <w:rPr>
          <w:b/>
          <w:sz w:val="24"/>
          <w:szCs w:val="24"/>
        </w:rPr>
      </w:pPr>
      <w:r w:rsidRPr="00AF5E11">
        <w:rPr>
          <w:b/>
          <w:sz w:val="24"/>
          <w:szCs w:val="24"/>
        </w:rPr>
        <w:t xml:space="preserve">Тема 2. Тематическое </w:t>
      </w:r>
      <w:proofErr w:type="spellStart"/>
      <w:r w:rsidRPr="00AF5E11">
        <w:rPr>
          <w:b/>
          <w:sz w:val="24"/>
          <w:szCs w:val="24"/>
        </w:rPr>
        <w:t>профориентационное</w:t>
      </w:r>
      <w:proofErr w:type="spellEnd"/>
      <w:r w:rsidRPr="00AF5E11">
        <w:rPr>
          <w:b/>
          <w:sz w:val="24"/>
          <w:szCs w:val="24"/>
        </w:rPr>
        <w:t xml:space="preserve"> занятие «Открой свое будущее»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6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 xml:space="preserve">. </w:t>
      </w:r>
      <w:proofErr w:type="gramStart"/>
      <w:r w:rsidRPr="00AF5E11">
        <w:rPr>
          <w:sz w:val="24"/>
          <w:szCs w:val="24"/>
        </w:rPr>
        <w:t>Три базовые компонента</w:t>
      </w:r>
      <w:proofErr w:type="gramEnd"/>
      <w:r w:rsidRPr="00AF5E11">
        <w:rPr>
          <w:sz w:val="24"/>
          <w:szCs w:val="24"/>
        </w:rPr>
        <w:t>, которые необходимо учитывать при выборе профессии: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‒ «ХОЧУ» – ваши интересы;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‒ «МОГУ» – ваши способности;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‒ «БУДУ» – востребованность обучающегося на рынке труда в будущем.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7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Профиль обучения, выбор профиля обучения. Кто в этом может помочь, в чем роль самого ученика.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Как могут быть связаны школьные предметы, профиль обучения и дальнейший выбор профессионального пути.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Формула «5 </w:t>
      </w:r>
      <w:proofErr w:type="gramStart"/>
      <w:r w:rsidRPr="00AF5E11">
        <w:rPr>
          <w:sz w:val="24"/>
          <w:szCs w:val="24"/>
        </w:rPr>
        <w:t>П</w:t>
      </w:r>
      <w:proofErr w:type="gramEnd"/>
      <w:r w:rsidRPr="00AF5E11">
        <w:rPr>
          <w:sz w:val="24"/>
          <w:szCs w:val="24"/>
        </w:rPr>
        <w:t>»: Проблема, Постановка задачи, Поиск информации и ресурсов, Продукт (решение), Презентация.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8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Соотнесение личных качеств и интересов с направлениями профессиональной деятельности.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Профессиональные компетенции, «мягкие» и «твердые» навыки.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9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Преимущества обучения как в образовательных организациях высшего образования (ООВО), так и в профессиональных образовательных организациях (ПОО).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Возможные профессиональные направления для учащихся.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Как стать специалистом того или иного направления.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Как работает система получения профессионального образования.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10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Структура высшего образования, УГСН.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Варианты образования и карьерного пути.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11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Различные жизненные сценарии и профессиональные пути после окончания школы.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Персональный карьерный путь – выбор и развитие.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Приемы построения маршрутов карьерного развития.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Выбор образовательной организации: образовательной организации высшего образования (ООВО), профессиональной образовательной организации (ПОО) как первого шага для формирования персонального образовательно-профессионального маршрута.</w:t>
      </w:r>
    </w:p>
    <w:p w:rsidR="00AF5E11" w:rsidRPr="00AF5E11" w:rsidRDefault="00AF5E11" w:rsidP="00AF5E11">
      <w:pPr>
        <w:pStyle w:val="a3"/>
        <w:rPr>
          <w:b/>
          <w:sz w:val="24"/>
          <w:szCs w:val="24"/>
        </w:rPr>
      </w:pPr>
      <w:r w:rsidRPr="00AF5E11">
        <w:rPr>
          <w:b/>
          <w:sz w:val="24"/>
          <w:szCs w:val="24"/>
        </w:rPr>
        <w:t xml:space="preserve">Тема 3. Тематическое </w:t>
      </w:r>
      <w:proofErr w:type="spellStart"/>
      <w:r w:rsidRPr="00AF5E11">
        <w:rPr>
          <w:b/>
          <w:sz w:val="24"/>
          <w:szCs w:val="24"/>
        </w:rPr>
        <w:t>профориентационное</w:t>
      </w:r>
      <w:proofErr w:type="spellEnd"/>
      <w:r w:rsidRPr="00AF5E11">
        <w:rPr>
          <w:b/>
          <w:sz w:val="24"/>
          <w:szCs w:val="24"/>
        </w:rPr>
        <w:t xml:space="preserve"> занятие «Познаю себя»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Составляющие готовности к профессиональному выбору, особенности диагностик для самостоятельного прохождения на платформе «Билет в будущее» https://bvbinfo.ru/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6, 8, 10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Диагностика «Мои интересы».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7, 9, 11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Диагностика «Мои ориентиры».</w:t>
      </w:r>
    </w:p>
    <w:p w:rsidR="00AF5E11" w:rsidRPr="00AF5E11" w:rsidRDefault="00AF5E11" w:rsidP="00AF5E11">
      <w:pPr>
        <w:pStyle w:val="a3"/>
        <w:rPr>
          <w:b/>
          <w:sz w:val="24"/>
          <w:szCs w:val="24"/>
        </w:rPr>
      </w:pPr>
      <w:r w:rsidRPr="00AF5E11">
        <w:rPr>
          <w:b/>
          <w:sz w:val="24"/>
          <w:szCs w:val="24"/>
        </w:rPr>
        <w:t>Тема 4. Россия аграрная: растениеводство, садоводство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Знакомство </w:t>
      </w:r>
      <w:proofErr w:type="gramStart"/>
      <w:r w:rsidRPr="00AF5E11">
        <w:rPr>
          <w:sz w:val="24"/>
          <w:szCs w:val="24"/>
        </w:rPr>
        <w:t>обучающихся</w:t>
      </w:r>
      <w:proofErr w:type="gramEnd"/>
      <w:r w:rsidRPr="00AF5E11">
        <w:rPr>
          <w:sz w:val="24"/>
          <w:szCs w:val="24"/>
        </w:rPr>
        <w:t xml:space="preserve"> с ролью сельского хозяйства в экономике нашей страны. Достижения России в отраслях аграрной сферы, актуальные задачи и перспективы развития. Крупнейшие работодатели: агрохолдинги,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 как: полеводство, овощеводство, садоводство, цветоводство, лесоводство.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6-7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 xml:space="preserve">. Общая характеристика отраслей: растениеводство и садоводство. Значимость отраслей в экономике страны, основные профессии, представленные в отраслях. Знания, </w:t>
      </w:r>
      <w:r w:rsidRPr="00AF5E11">
        <w:rPr>
          <w:sz w:val="24"/>
          <w:szCs w:val="24"/>
        </w:rPr>
        <w:lastRenderedPageBreak/>
        <w:t>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растениеводстве и садоводстве.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8-9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10-11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Профессионально важные качества и особенности построения карьеры в сфере сельского хозяйства. Возможности высшего и среднего профессионального образования в подготовке специалистов для отраслей растениеводство и садоводство.</w:t>
      </w:r>
    </w:p>
    <w:p w:rsidR="00AF5E11" w:rsidRPr="00AF5E11" w:rsidRDefault="00AF5E11" w:rsidP="00AF5E11">
      <w:pPr>
        <w:pStyle w:val="a3"/>
        <w:rPr>
          <w:b/>
          <w:sz w:val="24"/>
          <w:szCs w:val="24"/>
        </w:rPr>
      </w:pPr>
      <w:r w:rsidRPr="00AF5E11">
        <w:rPr>
          <w:b/>
          <w:sz w:val="24"/>
          <w:szCs w:val="24"/>
        </w:rPr>
        <w:t>Тема 5. Россия индустриальная: атомная промышленность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Знакомство </w:t>
      </w:r>
      <w:proofErr w:type="gramStart"/>
      <w:r w:rsidRPr="00AF5E11">
        <w:rPr>
          <w:sz w:val="24"/>
          <w:szCs w:val="24"/>
        </w:rPr>
        <w:t>обучающихся</w:t>
      </w:r>
      <w:proofErr w:type="gramEnd"/>
      <w:r w:rsidRPr="00AF5E11">
        <w:rPr>
          <w:sz w:val="24"/>
          <w:szCs w:val="24"/>
        </w:rPr>
        <w:t xml:space="preserve"> с ролью атомной промышленности в экономике нашей страны. Достижения России в сфере атомной промышленности, актуальные задачи и перспективы развития. Крупнейший работодатель отрасли - корпорация "</w:t>
      </w:r>
      <w:proofErr w:type="spellStart"/>
      <w:r w:rsidRPr="00AF5E11">
        <w:rPr>
          <w:sz w:val="24"/>
          <w:szCs w:val="24"/>
        </w:rPr>
        <w:t>Росатом</w:t>
      </w:r>
      <w:proofErr w:type="spellEnd"/>
      <w:r w:rsidRPr="00AF5E11">
        <w:rPr>
          <w:sz w:val="24"/>
          <w:szCs w:val="24"/>
        </w:rPr>
        <w:t xml:space="preserve">", географическая </w:t>
      </w:r>
      <w:proofErr w:type="spellStart"/>
      <w:r w:rsidRPr="00AF5E11">
        <w:rPr>
          <w:sz w:val="24"/>
          <w:szCs w:val="24"/>
        </w:rPr>
        <w:t>представленность</w:t>
      </w:r>
      <w:proofErr w:type="spellEnd"/>
      <w:r w:rsidRPr="00AF5E11">
        <w:rPr>
          <w:sz w:val="24"/>
          <w:szCs w:val="24"/>
        </w:rPr>
        <w:t xml:space="preserve"> корпорации,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6-7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атомной отрасли.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8-9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 для отрасли: профильность общего обучения, направления подготовки в профессиональных образовательных организациях.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10-11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 xml:space="preserve">. Профессионально важные качества, характерные для профессий в атомной отрасли и возможности построения карьеры. Возможности высшего и среднего профессионального образования в подготовке специалистов для корпорации </w:t>
      </w:r>
      <w:proofErr w:type="spellStart"/>
      <w:r w:rsidRPr="00AF5E11">
        <w:rPr>
          <w:sz w:val="24"/>
          <w:szCs w:val="24"/>
        </w:rPr>
        <w:t>Росатом</w:t>
      </w:r>
      <w:proofErr w:type="spellEnd"/>
      <w:r w:rsidRPr="00AF5E11">
        <w:rPr>
          <w:sz w:val="24"/>
          <w:szCs w:val="24"/>
        </w:rPr>
        <w:t>.</w:t>
      </w:r>
    </w:p>
    <w:p w:rsidR="00AF5E11" w:rsidRPr="00AF5E11" w:rsidRDefault="00AF5E11" w:rsidP="00AF5E11">
      <w:pPr>
        <w:pStyle w:val="a3"/>
        <w:rPr>
          <w:b/>
          <w:sz w:val="24"/>
          <w:szCs w:val="24"/>
        </w:rPr>
      </w:pPr>
      <w:r w:rsidRPr="00AF5E11">
        <w:rPr>
          <w:b/>
          <w:sz w:val="24"/>
          <w:szCs w:val="24"/>
        </w:rPr>
        <w:t>Тема 6. Практико-ориентированное занятие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proofErr w:type="gramStart"/>
      <w:r w:rsidRPr="00AF5E11">
        <w:rPr>
          <w:sz w:val="24"/>
          <w:szCs w:val="24"/>
        </w:rPr>
        <w:t>Занятие посвящено «формуле профессии» - схеме описания профессии, созданной для облегчения поиска профессии по критериям: предмет профессиональной деятельности, направление дополнительного образования, условия работы, школьные предметы, личные качества, цели и ценности, а также компетенции.</w:t>
      </w:r>
      <w:proofErr w:type="gramEnd"/>
    </w:p>
    <w:p w:rsidR="00AF5E11" w:rsidRPr="00AF5E11" w:rsidRDefault="00AF5E11" w:rsidP="00AF5E11">
      <w:pPr>
        <w:pStyle w:val="a3"/>
        <w:rPr>
          <w:b/>
          <w:sz w:val="24"/>
          <w:szCs w:val="24"/>
        </w:rPr>
      </w:pPr>
      <w:r w:rsidRPr="00AF5E11">
        <w:rPr>
          <w:b/>
          <w:sz w:val="24"/>
          <w:szCs w:val="24"/>
        </w:rPr>
        <w:t>Тема 7. Россия аграрная: пищевая промышленность и общественное питание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Продолжение знакомства </w:t>
      </w:r>
      <w:proofErr w:type="gramStart"/>
      <w:r w:rsidRPr="00AF5E11">
        <w:rPr>
          <w:sz w:val="24"/>
          <w:szCs w:val="24"/>
        </w:rPr>
        <w:t>обучающихся</w:t>
      </w:r>
      <w:proofErr w:type="gramEnd"/>
      <w:r w:rsidRPr="00AF5E11">
        <w:rPr>
          <w:sz w:val="24"/>
          <w:szCs w:val="24"/>
        </w:rPr>
        <w:t xml:space="preserve"> с ролью сельского хозяйства в экономике нашей страны. Достижения России в рассматриваемых отраслях аграрной сферы, актуальные задачи и перспективы развития. Особенности работодателей,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пищевая промышленность и общественное питание.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6-7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Общая характеристика отраслей: пищевая промышленность и общественное питание.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8-9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lastRenderedPageBreak/>
        <w:t xml:space="preserve">10-11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</w:t>
      </w:r>
    </w:p>
    <w:p w:rsidR="00AF5E11" w:rsidRPr="00AF5E11" w:rsidRDefault="00AF5E11" w:rsidP="00AF5E11">
      <w:pPr>
        <w:pStyle w:val="a3"/>
        <w:rPr>
          <w:b/>
          <w:sz w:val="24"/>
          <w:szCs w:val="24"/>
        </w:rPr>
      </w:pPr>
      <w:r w:rsidRPr="00AF5E11">
        <w:rPr>
          <w:b/>
          <w:sz w:val="24"/>
          <w:szCs w:val="24"/>
        </w:rPr>
        <w:t>Тема 8. Россия здоровая: биотехнологии, экология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Знакомство обучающихся с ролью рассматриваемых отраслей в экономике нашей страны. Достижения России в отраслях «биотехнологии», «экология»,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20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актуальные задачи и перспективы развития. Особенности работодателей,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6-7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Общая характеристика отраслей: биотехнологии и экология.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8-9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10-11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 xml:space="preserve">. Профессионально важные качества и особенности построения карьеры в сфере здоровья. Возможности высшего и среднего профессионального образования в подготовке специалистов </w:t>
      </w:r>
      <w:proofErr w:type="gramStart"/>
      <w:r w:rsidRPr="00AF5E11">
        <w:rPr>
          <w:sz w:val="24"/>
          <w:szCs w:val="24"/>
        </w:rPr>
        <w:t>для</w:t>
      </w:r>
      <w:proofErr w:type="gramEnd"/>
      <w:r w:rsidRPr="00AF5E11">
        <w:rPr>
          <w:sz w:val="24"/>
          <w:szCs w:val="24"/>
        </w:rPr>
        <w:t xml:space="preserve"> рассматриваемых.</w:t>
      </w:r>
    </w:p>
    <w:p w:rsidR="00AF5E11" w:rsidRPr="00AF5E11" w:rsidRDefault="00AF5E11" w:rsidP="00AF5E11">
      <w:pPr>
        <w:pStyle w:val="a3"/>
        <w:rPr>
          <w:b/>
          <w:sz w:val="24"/>
          <w:szCs w:val="24"/>
        </w:rPr>
      </w:pPr>
      <w:r w:rsidRPr="00AF5E11">
        <w:rPr>
          <w:b/>
          <w:sz w:val="24"/>
          <w:szCs w:val="24"/>
        </w:rPr>
        <w:t>Тема 9. Россия безопасная: полиция, противопожарная служба, служба спасения, охрана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Знакомство обучающихся с ролью служб безопасности в экономике нашей страны. Достижения России в рассматриваемых отраслях, актуальные задачи и перспективы развития. Особенности работодателей,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полиция, противопожарная служба, служба спасения, охрана.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6-7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Общая характеристика отраслей: полиция, противопожарная служба, служба спасения, охрана.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8-9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10-11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Профессионально важные качества и особенности построения карьеры в службах безопасности. Возможности высшего и среднего профессионального образования в подготовке специалистов для рассматриваемых отраслей.</w:t>
      </w:r>
    </w:p>
    <w:p w:rsidR="00AF5E11" w:rsidRPr="00AF5E11" w:rsidRDefault="00AF5E11" w:rsidP="00AF5E11">
      <w:pPr>
        <w:pStyle w:val="a3"/>
        <w:rPr>
          <w:b/>
          <w:sz w:val="24"/>
          <w:szCs w:val="24"/>
        </w:rPr>
      </w:pPr>
      <w:r w:rsidRPr="00AF5E11">
        <w:rPr>
          <w:b/>
          <w:sz w:val="24"/>
          <w:szCs w:val="24"/>
        </w:rPr>
        <w:t>Тема 10. Практико-ориентированное занятие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На материале профессий из отраслей (на выбор):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lastRenderedPageBreak/>
        <w:t>- пищевая промышленность и общественное питание;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- биотехнологии и экология.</w:t>
      </w:r>
    </w:p>
    <w:p w:rsidR="00AF5E11" w:rsidRPr="00AF5E11" w:rsidRDefault="00AF5E11" w:rsidP="00AF5E11">
      <w:pPr>
        <w:pStyle w:val="a3"/>
        <w:rPr>
          <w:b/>
          <w:sz w:val="24"/>
          <w:szCs w:val="24"/>
        </w:rPr>
      </w:pPr>
      <w:r w:rsidRPr="00AF5E11">
        <w:rPr>
          <w:b/>
          <w:sz w:val="24"/>
          <w:szCs w:val="24"/>
        </w:rPr>
        <w:t>Тема 11. Россия комфортная: транспорт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Знакомство </w:t>
      </w:r>
      <w:proofErr w:type="gramStart"/>
      <w:r w:rsidRPr="00AF5E11">
        <w:rPr>
          <w:sz w:val="24"/>
          <w:szCs w:val="24"/>
        </w:rPr>
        <w:t>обучающихся</w:t>
      </w:r>
      <w:proofErr w:type="gramEnd"/>
      <w:r w:rsidRPr="00AF5E11">
        <w:rPr>
          <w:sz w:val="24"/>
          <w:szCs w:val="24"/>
        </w:rPr>
        <w:t xml:space="preserve"> с ролью комфортной среды в экономике нашей страны. Достижения России в отраслях комфортной среды, актуальные задачи и перспективы развития. Крупнейшие работодатели в отрасли «Транспорт»,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6-7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Общая характеристика отрасли: транспорт.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Значимость отрасли в экономике страны, основные профессии, представленные в ней.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8-9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10-11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Профессионально важные качества и особенности построения карьеры в сфере отрасли. Возможности высшего и среднего профессионального образования в подготовке специалистов для отрасли.</w:t>
      </w:r>
    </w:p>
    <w:p w:rsidR="00AF5E11" w:rsidRPr="00AF5E11" w:rsidRDefault="00AF5E11" w:rsidP="00AF5E11">
      <w:pPr>
        <w:pStyle w:val="a3"/>
        <w:rPr>
          <w:b/>
          <w:sz w:val="24"/>
          <w:szCs w:val="24"/>
        </w:rPr>
      </w:pPr>
      <w:r w:rsidRPr="00AF5E11">
        <w:rPr>
          <w:b/>
          <w:sz w:val="24"/>
          <w:szCs w:val="24"/>
        </w:rPr>
        <w:t>Тема 12. Россия здоровая: медицина и фармация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Знакомство </w:t>
      </w:r>
      <w:proofErr w:type="gramStart"/>
      <w:r w:rsidRPr="00AF5E11">
        <w:rPr>
          <w:sz w:val="24"/>
          <w:szCs w:val="24"/>
        </w:rPr>
        <w:t>обучающихся</w:t>
      </w:r>
      <w:proofErr w:type="gramEnd"/>
      <w:r w:rsidRPr="00AF5E11">
        <w:rPr>
          <w:sz w:val="24"/>
          <w:szCs w:val="24"/>
        </w:rPr>
        <w:t xml:space="preserve">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6-7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Общая характеристика отраслей: медицина и фармация.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медицина и фармация.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8-9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10-11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Профессионально важные качества и особенности построения карьеры в сфере здравоохранения. Возможности высшего и среднего профессионального образования в подготовке специалистов для отраслей медицина и фармация.</w:t>
      </w:r>
    </w:p>
    <w:p w:rsidR="00AF5E11" w:rsidRPr="00AF5E11" w:rsidRDefault="00AF5E11" w:rsidP="00AF5E11">
      <w:pPr>
        <w:pStyle w:val="a3"/>
        <w:rPr>
          <w:b/>
          <w:sz w:val="24"/>
          <w:szCs w:val="24"/>
        </w:rPr>
      </w:pPr>
      <w:r w:rsidRPr="00AF5E11">
        <w:rPr>
          <w:b/>
          <w:sz w:val="24"/>
          <w:szCs w:val="24"/>
        </w:rPr>
        <w:t>Тема 13. Россия деловая: предпринимательство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Знакомство </w:t>
      </w:r>
      <w:proofErr w:type="gramStart"/>
      <w:r w:rsidRPr="00AF5E11">
        <w:rPr>
          <w:sz w:val="24"/>
          <w:szCs w:val="24"/>
        </w:rPr>
        <w:t>обучающихся</w:t>
      </w:r>
      <w:proofErr w:type="gramEnd"/>
      <w:r w:rsidRPr="00AF5E11">
        <w:rPr>
          <w:sz w:val="24"/>
          <w:szCs w:val="24"/>
        </w:rPr>
        <w:t xml:space="preserve"> с ролью деловой сферы в экономике нашей страны. Достижения России в отрасли предпринимательства, актуальные задачи и перспективы развития. Основные профессии и содержание профессиональной деятельности. Варианты профессионального образования. Рассматриваются такие направления, как предпринимательство.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6-7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Общая характеристика отрасли предпринимательство.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8-9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lastRenderedPageBreak/>
        <w:t>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10-11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Профессионально важные качества и особенности построения карьеры в деловой сфере. Возможности высшего и среднего профессионального образования в подготовке специалистов для отрасли «предпринимательство».</w:t>
      </w:r>
    </w:p>
    <w:p w:rsidR="00AF5E11" w:rsidRPr="00AF5E11" w:rsidRDefault="00AF5E11" w:rsidP="00AF5E11">
      <w:pPr>
        <w:pStyle w:val="a3"/>
        <w:rPr>
          <w:b/>
          <w:sz w:val="24"/>
          <w:szCs w:val="24"/>
        </w:rPr>
      </w:pPr>
      <w:r w:rsidRPr="00AF5E11">
        <w:rPr>
          <w:b/>
          <w:sz w:val="24"/>
          <w:szCs w:val="24"/>
        </w:rPr>
        <w:t>Тема 14. Россия комфортная: энергетика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Знакомство </w:t>
      </w:r>
      <w:proofErr w:type="gramStart"/>
      <w:r w:rsidRPr="00AF5E11">
        <w:rPr>
          <w:sz w:val="24"/>
          <w:szCs w:val="24"/>
        </w:rPr>
        <w:t>обучающихся</w:t>
      </w:r>
      <w:proofErr w:type="gramEnd"/>
      <w:r w:rsidRPr="00AF5E11">
        <w:rPr>
          <w:sz w:val="24"/>
          <w:szCs w:val="24"/>
        </w:rPr>
        <w:t xml:space="preserve"> с ролью энергетики в экономике нашей страны. Достижения России в отрасли,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6-7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Общая характеристика отрасли: энергетика.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8-9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10-11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Профессионально важные качества и особенности построения карьеры в энергетике. Возможности высшего и среднего профессионального образования в подготовке специалистов для отрасли.</w:t>
      </w:r>
    </w:p>
    <w:p w:rsidR="00AF5E11" w:rsidRPr="00AF5E11" w:rsidRDefault="00AF5E11" w:rsidP="00AF5E11">
      <w:pPr>
        <w:pStyle w:val="a3"/>
        <w:rPr>
          <w:b/>
          <w:sz w:val="24"/>
          <w:szCs w:val="24"/>
        </w:rPr>
      </w:pPr>
      <w:r w:rsidRPr="00AF5E11">
        <w:rPr>
          <w:b/>
          <w:sz w:val="24"/>
          <w:szCs w:val="24"/>
        </w:rPr>
        <w:t>Тема 15. Практико-ориентированное занятие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На материале профессий из отраслей (на выбор):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- транспорт и энергетика;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- медицина и фармация;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- предпринимательство.</w:t>
      </w:r>
    </w:p>
    <w:p w:rsidR="00AF5E11" w:rsidRPr="00AF5E11" w:rsidRDefault="00AF5E11" w:rsidP="00AF5E11">
      <w:pPr>
        <w:pStyle w:val="a3"/>
        <w:rPr>
          <w:b/>
          <w:sz w:val="24"/>
          <w:szCs w:val="24"/>
        </w:rPr>
      </w:pPr>
      <w:r w:rsidRPr="00AF5E11">
        <w:rPr>
          <w:b/>
          <w:sz w:val="24"/>
          <w:szCs w:val="24"/>
        </w:rPr>
        <w:t>Тема 16. Проектное занятие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Обучающиеся переходят от знакомства с информацией и выполнения упражнений к более активному проектированию собственной деятельности и поиску ответов на свои вопросы, связанные с профориентацией.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В зависимости от возраста ученики готовят более узкий или более широкий список вопросов для беседы и знакомятся с правилами и особенностями проведения интервью.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Материалы занятия могут быть использованы учениками в самостоятельной деятельности.</w:t>
      </w:r>
    </w:p>
    <w:p w:rsidR="00AF5E11" w:rsidRPr="00AF5E11" w:rsidRDefault="00AF5E11" w:rsidP="00AF5E11">
      <w:pPr>
        <w:pStyle w:val="a3"/>
        <w:rPr>
          <w:b/>
          <w:sz w:val="24"/>
          <w:szCs w:val="24"/>
        </w:rPr>
      </w:pPr>
      <w:r w:rsidRPr="00AF5E11">
        <w:rPr>
          <w:b/>
          <w:sz w:val="24"/>
          <w:szCs w:val="24"/>
        </w:rPr>
        <w:t xml:space="preserve">Тема 17. </w:t>
      </w:r>
      <w:proofErr w:type="spellStart"/>
      <w:r w:rsidRPr="00AF5E11">
        <w:rPr>
          <w:b/>
          <w:sz w:val="24"/>
          <w:szCs w:val="24"/>
        </w:rPr>
        <w:t>Профориентационное</w:t>
      </w:r>
      <w:proofErr w:type="spellEnd"/>
      <w:r w:rsidRPr="00AF5E11">
        <w:rPr>
          <w:b/>
          <w:sz w:val="24"/>
          <w:szCs w:val="24"/>
        </w:rPr>
        <w:t xml:space="preserve"> тематическое занятие «Мое будущее»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6, 8, 10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Личностные особенности и выбор профессии. Формирование представлений о значимости личностных качеств в жизни человека и в его профессиональном становлении.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Повышение мотивации к самопознанию, пониманию своих преимуществ и дефицитов в рамках отдельных профессиональных обязанностей. Средства компенсации личностных особенностей, затрудняющих профессиональное развитие и становление.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6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Влияние личностных качеств на жизнь человека, проявления темперамента и его влияние на профессиональное самоопределение.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lastRenderedPageBreak/>
        <w:t xml:space="preserve">8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Обсуждение профессионально важных качеств и их учет в профессиональном выборе: требования профессии к специалисту.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10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Обсуждение темы универсальных компетенций, их влияние на профессиональное становление профессионала.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7, 9, 11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дополнительное образование. Персонализация образования. Способы 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 Анонс возможности самостоятельного участия в диагностике профессиональных интересов и их возможного соотнесения с профильностью обучения «Мои качества».</w:t>
      </w:r>
    </w:p>
    <w:p w:rsidR="00AF5E11" w:rsidRPr="00AF5E11" w:rsidRDefault="00AF5E11" w:rsidP="00AF5E11">
      <w:pPr>
        <w:pStyle w:val="a3"/>
        <w:rPr>
          <w:b/>
          <w:sz w:val="24"/>
          <w:szCs w:val="24"/>
        </w:rPr>
      </w:pPr>
      <w:r w:rsidRPr="00AF5E11">
        <w:rPr>
          <w:b/>
          <w:sz w:val="24"/>
          <w:szCs w:val="24"/>
        </w:rPr>
        <w:t>Тема 18. Россия индустриальная: добыча и переработка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Знакомство </w:t>
      </w:r>
      <w:proofErr w:type="gramStart"/>
      <w:r w:rsidRPr="00AF5E11">
        <w:rPr>
          <w:sz w:val="24"/>
          <w:szCs w:val="24"/>
        </w:rPr>
        <w:t>обучающихся</w:t>
      </w:r>
      <w:proofErr w:type="gramEnd"/>
      <w:r w:rsidRPr="00AF5E11">
        <w:rPr>
          <w:sz w:val="24"/>
          <w:szCs w:val="24"/>
        </w:rPr>
        <w:t xml:space="preserve"> с ролью отрасли добычи переработки в экономике нашей страны. Достижения России в изучаемых отраслях, актуальные задачи и перспективы развития. Крупнейшие работодатели, их </w:t>
      </w:r>
      <w:proofErr w:type="gramStart"/>
      <w:r w:rsidRPr="00AF5E11">
        <w:rPr>
          <w:sz w:val="24"/>
          <w:szCs w:val="24"/>
        </w:rPr>
        <w:t>географическая</w:t>
      </w:r>
      <w:proofErr w:type="gramEnd"/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добыча и переработка.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6-7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Общая характеристика отраслей: добыча и переработка.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добычи и переработки.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8-9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10-11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отраслей добычи и переработки.</w:t>
      </w:r>
    </w:p>
    <w:p w:rsidR="00AF5E11" w:rsidRPr="000C5E5B" w:rsidRDefault="00AF5E11" w:rsidP="00AF5E11">
      <w:pPr>
        <w:pStyle w:val="a3"/>
        <w:rPr>
          <w:b/>
          <w:sz w:val="24"/>
          <w:szCs w:val="24"/>
        </w:rPr>
      </w:pPr>
      <w:r w:rsidRPr="000C5E5B">
        <w:rPr>
          <w:b/>
          <w:sz w:val="24"/>
          <w:szCs w:val="24"/>
        </w:rPr>
        <w:t>Тема 19. Россия индустриальная: легкая промышленность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Знакомство </w:t>
      </w:r>
      <w:proofErr w:type="gramStart"/>
      <w:r w:rsidRPr="00AF5E11">
        <w:rPr>
          <w:sz w:val="24"/>
          <w:szCs w:val="24"/>
        </w:rPr>
        <w:t>обучающихся</w:t>
      </w:r>
      <w:proofErr w:type="gramEnd"/>
      <w:r w:rsidRPr="00AF5E11">
        <w:rPr>
          <w:sz w:val="24"/>
          <w:szCs w:val="24"/>
        </w:rPr>
        <w:t xml:space="preserve"> с ролью легкой промышленности в экономике нашей страны. Достижения России в отрасли,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6-7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Общая характеристика отрасли: легкая промышленность.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Школьные предметы и дополнительное образование, помогающие в будущем развиваться в легкой промышленности.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8-9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10-11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промышленности.</w:t>
      </w:r>
    </w:p>
    <w:p w:rsidR="00AF5E11" w:rsidRPr="000C5E5B" w:rsidRDefault="00AF5E11" w:rsidP="00AF5E11">
      <w:pPr>
        <w:pStyle w:val="a3"/>
        <w:rPr>
          <w:b/>
          <w:sz w:val="24"/>
          <w:szCs w:val="24"/>
        </w:rPr>
      </w:pPr>
      <w:r w:rsidRPr="000C5E5B">
        <w:rPr>
          <w:b/>
          <w:sz w:val="24"/>
          <w:szCs w:val="24"/>
        </w:rPr>
        <w:t>Тема 20. Россия умная: наука и образование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Знакомство </w:t>
      </w:r>
      <w:proofErr w:type="gramStart"/>
      <w:r w:rsidRPr="00AF5E11">
        <w:rPr>
          <w:sz w:val="24"/>
          <w:szCs w:val="24"/>
        </w:rPr>
        <w:t>обучающихся</w:t>
      </w:r>
      <w:proofErr w:type="gramEnd"/>
      <w:r w:rsidRPr="00AF5E11">
        <w:rPr>
          <w:sz w:val="24"/>
          <w:szCs w:val="24"/>
        </w:rPr>
        <w:t xml:space="preserve"> с ролью науки и образования в экономике нашей страны. Достижения России в отраслях науки и образования, актуальные задачи и перспективы </w:t>
      </w:r>
      <w:r w:rsidRPr="00AF5E11">
        <w:rPr>
          <w:sz w:val="24"/>
          <w:szCs w:val="24"/>
        </w:rPr>
        <w:lastRenderedPageBreak/>
        <w:t>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6-7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Общая характеристика отраслей: наука и образование.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науке и образовании.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8-9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10-11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Профессионально важные качества и особенности построения карьеры в науке и образовании. Возможности высшего и среднего профессионального образования в подготовке специалистов для изучаемых отраслей</w:t>
      </w:r>
    </w:p>
    <w:p w:rsidR="00AF5E11" w:rsidRPr="000C5E5B" w:rsidRDefault="00AF5E11" w:rsidP="00AF5E11">
      <w:pPr>
        <w:pStyle w:val="a3"/>
        <w:rPr>
          <w:b/>
          <w:sz w:val="24"/>
          <w:szCs w:val="24"/>
        </w:rPr>
      </w:pPr>
      <w:r w:rsidRPr="000C5E5B">
        <w:rPr>
          <w:b/>
          <w:sz w:val="24"/>
          <w:szCs w:val="24"/>
        </w:rPr>
        <w:t>Тема 21. Практико-ориентированное занятие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На материале профессий из отраслей (на выбор):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- добыча и переработка, легкая промышленность;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- наука и образование.</w:t>
      </w:r>
    </w:p>
    <w:p w:rsidR="00AF5E11" w:rsidRPr="000C5E5B" w:rsidRDefault="00AF5E11" w:rsidP="00AF5E11">
      <w:pPr>
        <w:pStyle w:val="a3"/>
        <w:rPr>
          <w:b/>
          <w:sz w:val="24"/>
          <w:szCs w:val="24"/>
        </w:rPr>
      </w:pPr>
      <w:r w:rsidRPr="000C5E5B">
        <w:rPr>
          <w:b/>
          <w:sz w:val="24"/>
          <w:szCs w:val="24"/>
        </w:rPr>
        <w:t>Тема 22. Россия индустриальная: тяжелая промышленность, машиностроение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Знакомство </w:t>
      </w:r>
      <w:proofErr w:type="gramStart"/>
      <w:r w:rsidRPr="00AF5E11">
        <w:rPr>
          <w:sz w:val="24"/>
          <w:szCs w:val="24"/>
        </w:rPr>
        <w:t>обучающихся</w:t>
      </w:r>
      <w:proofErr w:type="gramEnd"/>
      <w:r w:rsidRPr="00AF5E11">
        <w:rPr>
          <w:sz w:val="24"/>
          <w:szCs w:val="24"/>
        </w:rPr>
        <w:t xml:space="preserve"> с ролью тяжелой промышленности и машиностроения в экономике нашей страны. Достижения России в тяжелой промышленности и машиностроении,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6-7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Общая характеристика отраслей: тяжелая промышленность и машиностроение.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Школьные предметы и дополнительное образование, помогающие в будущем развиваться в тяжелой промышленности и машиностроении.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8-9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10-11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тяжелой промышленности и машиностроения.</w:t>
      </w:r>
    </w:p>
    <w:p w:rsidR="00AF5E11" w:rsidRPr="000C5E5B" w:rsidRDefault="00AF5E11" w:rsidP="00AF5E11">
      <w:pPr>
        <w:pStyle w:val="a3"/>
        <w:rPr>
          <w:b/>
          <w:sz w:val="24"/>
          <w:szCs w:val="24"/>
        </w:rPr>
      </w:pPr>
      <w:r w:rsidRPr="000C5E5B">
        <w:rPr>
          <w:b/>
          <w:sz w:val="24"/>
          <w:szCs w:val="24"/>
        </w:rPr>
        <w:t>Тема 23. Россия безопасная: военно-промышленный комплекс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Знакомство </w:t>
      </w:r>
      <w:proofErr w:type="gramStart"/>
      <w:r w:rsidRPr="00AF5E11">
        <w:rPr>
          <w:sz w:val="24"/>
          <w:szCs w:val="24"/>
        </w:rPr>
        <w:t>обучающихся</w:t>
      </w:r>
      <w:proofErr w:type="gramEnd"/>
      <w:r w:rsidRPr="00AF5E11">
        <w:rPr>
          <w:sz w:val="24"/>
          <w:szCs w:val="24"/>
        </w:rPr>
        <w:t xml:space="preserve"> с ролью военно-промышленного комплекса в экономике нашей страны. Достижения России в отраслях военно-промышленного комплекса,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lastRenderedPageBreak/>
        <w:t xml:space="preserve">6-7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Общая характеристика отрасли: военно-промышленный комплекс.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Значимость отрасли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8-9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10-11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Профессионально важные качества и особенности построения карьеры в отрасли. Возможности высшего и среднего профессионального образования в подготовке специалистов для военно-промышленного комплекса.</w:t>
      </w:r>
    </w:p>
    <w:p w:rsidR="00AF5E11" w:rsidRPr="000C5E5B" w:rsidRDefault="00AF5E11" w:rsidP="00AF5E11">
      <w:pPr>
        <w:pStyle w:val="a3"/>
        <w:rPr>
          <w:b/>
          <w:sz w:val="24"/>
          <w:szCs w:val="24"/>
        </w:rPr>
      </w:pPr>
      <w:r w:rsidRPr="000C5E5B">
        <w:rPr>
          <w:b/>
          <w:sz w:val="24"/>
          <w:szCs w:val="24"/>
        </w:rPr>
        <w:t>Тема 24. Практико-ориентированное занятие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На материале профессий из отраслей (на выбор):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- тяжелая промышленность и машиностроение;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- военно-промышленный комплекс.</w:t>
      </w:r>
    </w:p>
    <w:p w:rsidR="00AF5E11" w:rsidRPr="000C5E5B" w:rsidRDefault="00AF5E11" w:rsidP="00AF5E11">
      <w:pPr>
        <w:pStyle w:val="a3"/>
        <w:rPr>
          <w:b/>
          <w:sz w:val="24"/>
          <w:szCs w:val="24"/>
        </w:rPr>
      </w:pPr>
      <w:r w:rsidRPr="000C5E5B">
        <w:rPr>
          <w:b/>
          <w:sz w:val="24"/>
          <w:szCs w:val="24"/>
        </w:rPr>
        <w:t>Тема 25. Россия умная: программирование и телекоммуникации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Знакомство обучающихся с ролью программирования и телекоммуникаций в экономике нашей страны. Достижения России в отраслях программирования и телекоммуникаций,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6-7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Общая характеристика отраслей: программирование и телекоммуникации.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программировании и телекоммуникациях.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8-9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10-11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Профессионально важные качества и особенности построения карьеры в программировании и телекоммуникации. Возможности высшего и среднего профессионального образования в подготовке специалистов для изучаемых отраслей.</w:t>
      </w:r>
    </w:p>
    <w:p w:rsidR="00AF5E11" w:rsidRPr="000C5E5B" w:rsidRDefault="00AF5E11" w:rsidP="00AF5E11">
      <w:pPr>
        <w:pStyle w:val="a3"/>
        <w:rPr>
          <w:b/>
          <w:sz w:val="24"/>
          <w:szCs w:val="24"/>
        </w:rPr>
      </w:pPr>
      <w:r w:rsidRPr="000C5E5B">
        <w:rPr>
          <w:b/>
          <w:sz w:val="24"/>
          <w:szCs w:val="24"/>
        </w:rPr>
        <w:t>Тема 26. Россия комфортная: строительство и архитектура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Знакомство </w:t>
      </w:r>
      <w:proofErr w:type="gramStart"/>
      <w:r w:rsidRPr="00AF5E11">
        <w:rPr>
          <w:sz w:val="24"/>
          <w:szCs w:val="24"/>
        </w:rPr>
        <w:t>обучающихся</w:t>
      </w:r>
      <w:proofErr w:type="gramEnd"/>
      <w:r w:rsidRPr="00AF5E11">
        <w:rPr>
          <w:sz w:val="24"/>
          <w:szCs w:val="24"/>
        </w:rPr>
        <w:t xml:space="preserve"> с ролью строительства и архитектуры в экономике нашей страны. Достижения России в отраслях строительства и архитектуры,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6-7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Общая характеристика отраслей: строительство и архитектура.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</w:t>
      </w:r>
      <w:r w:rsidRPr="00AF5E11">
        <w:rPr>
          <w:sz w:val="24"/>
          <w:szCs w:val="24"/>
        </w:rPr>
        <w:lastRenderedPageBreak/>
        <w:t>образование, помогающие в будущем развиваться в отраслях строительства и архитектуры.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8-9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10-11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Профессионально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</w:t>
      </w:r>
    </w:p>
    <w:p w:rsidR="00AF5E11" w:rsidRPr="000C5E5B" w:rsidRDefault="00AF5E11" w:rsidP="00AF5E11">
      <w:pPr>
        <w:pStyle w:val="a3"/>
        <w:rPr>
          <w:b/>
          <w:sz w:val="24"/>
          <w:szCs w:val="24"/>
        </w:rPr>
      </w:pPr>
      <w:r w:rsidRPr="000C5E5B">
        <w:rPr>
          <w:b/>
          <w:sz w:val="24"/>
          <w:szCs w:val="24"/>
        </w:rPr>
        <w:t>Тема 27. Практико-ориентированное занятие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На материале профессий из отраслей (на выбор):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- программирование и телекоммуникации;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- строительство и архитектура.</w:t>
      </w:r>
    </w:p>
    <w:p w:rsidR="00AF5E11" w:rsidRPr="000C5E5B" w:rsidRDefault="00AF5E11" w:rsidP="00AF5E11">
      <w:pPr>
        <w:pStyle w:val="a3"/>
        <w:rPr>
          <w:b/>
          <w:sz w:val="24"/>
          <w:szCs w:val="24"/>
        </w:rPr>
      </w:pPr>
      <w:r w:rsidRPr="000C5E5B">
        <w:rPr>
          <w:b/>
          <w:sz w:val="24"/>
          <w:szCs w:val="24"/>
        </w:rPr>
        <w:t>Тема 28. Россия социальная: сервис и туризм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Знакомство обучающихся с ролью изучаемых отраслей в экономике нашей страны. Достижения России в сервисе и туризме,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6-7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Общая характеристика отраслей: сервис и туризм.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Школьные предметы и дополнительное образование, помогающие в будущем развиваться в сервисе и туризме.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8-9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10-11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Профессионально важные качества и особенности построения карьеры в социальной сфере. Возможности высшего и среднего профессионального образования в подготовке специалистов для отраслей сервиса и туризма.</w:t>
      </w:r>
    </w:p>
    <w:p w:rsidR="00AF5E11" w:rsidRPr="000C5E5B" w:rsidRDefault="00AF5E11" w:rsidP="00AF5E11">
      <w:pPr>
        <w:pStyle w:val="a3"/>
        <w:rPr>
          <w:b/>
          <w:sz w:val="24"/>
          <w:szCs w:val="24"/>
        </w:rPr>
      </w:pPr>
      <w:r w:rsidRPr="000C5E5B">
        <w:rPr>
          <w:b/>
          <w:sz w:val="24"/>
          <w:szCs w:val="24"/>
        </w:rPr>
        <w:t>Тема 29. Россия креативная: искусство и дизайн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Знакомство </w:t>
      </w:r>
      <w:proofErr w:type="gramStart"/>
      <w:r w:rsidRPr="00AF5E11">
        <w:rPr>
          <w:sz w:val="24"/>
          <w:szCs w:val="24"/>
        </w:rPr>
        <w:t>обучающихся</w:t>
      </w:r>
      <w:proofErr w:type="gramEnd"/>
      <w:r w:rsidRPr="00AF5E11">
        <w:rPr>
          <w:sz w:val="24"/>
          <w:szCs w:val="24"/>
        </w:rPr>
        <w:t xml:space="preserve"> с ролью креативной сферы в экономике нашей страны. Достижения России в отраслях искусства и дизайна, актуальные задачи и перспективы развития. Крупнейшие работодатели: агрохолдинги,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6-7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Общая характеристика отраслей: искусство и дизайн.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отраслях.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8-9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</w:t>
      </w:r>
      <w:r w:rsidRPr="00AF5E11">
        <w:rPr>
          <w:sz w:val="24"/>
          <w:szCs w:val="24"/>
        </w:rPr>
        <w:lastRenderedPageBreak/>
        <w:t>профильность общего обучения, направления подготовки в профессиональных образовательных организациях.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10-11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Профессионально важные качества и особенности построения карьеры в креативной сфере. Возможности высшего и среднего профессионального образования в подготовке специалистов для искусства и дизайна.</w:t>
      </w:r>
    </w:p>
    <w:p w:rsidR="00AF5E11" w:rsidRPr="000C5E5B" w:rsidRDefault="00AF5E11" w:rsidP="00AF5E11">
      <w:pPr>
        <w:pStyle w:val="a3"/>
        <w:rPr>
          <w:b/>
          <w:sz w:val="24"/>
          <w:szCs w:val="24"/>
        </w:rPr>
      </w:pPr>
      <w:r w:rsidRPr="000C5E5B">
        <w:rPr>
          <w:b/>
          <w:sz w:val="24"/>
          <w:szCs w:val="24"/>
        </w:rPr>
        <w:t>Тема 30. Практико-ориентированное занятие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На материале профессий из отраслей (на выбор):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- сервис и туризм;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- искусство и дизайн.</w:t>
      </w:r>
    </w:p>
    <w:p w:rsidR="00AF5E11" w:rsidRPr="00922914" w:rsidRDefault="00AF5E11" w:rsidP="00AF5E11">
      <w:pPr>
        <w:pStyle w:val="a3"/>
        <w:rPr>
          <w:b/>
          <w:sz w:val="24"/>
          <w:szCs w:val="24"/>
        </w:rPr>
      </w:pPr>
      <w:r w:rsidRPr="00922914">
        <w:rPr>
          <w:b/>
          <w:sz w:val="24"/>
          <w:szCs w:val="24"/>
        </w:rPr>
        <w:t>Тема 31. Россия аграрная: животноводство, селекция и генетика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Знакомство </w:t>
      </w:r>
      <w:proofErr w:type="gramStart"/>
      <w:r w:rsidRPr="00AF5E11">
        <w:rPr>
          <w:sz w:val="24"/>
          <w:szCs w:val="24"/>
        </w:rPr>
        <w:t>обучающихся</w:t>
      </w:r>
      <w:proofErr w:type="gramEnd"/>
      <w:r w:rsidRPr="00AF5E11">
        <w:rPr>
          <w:sz w:val="24"/>
          <w:szCs w:val="24"/>
        </w:rPr>
        <w:t xml:space="preserve"> с ролью животноводства, селекции и генетики в экономике нашей страны. Достижения России в </w:t>
      </w:r>
      <w:proofErr w:type="gramStart"/>
      <w:r w:rsidRPr="00AF5E11">
        <w:rPr>
          <w:sz w:val="24"/>
          <w:szCs w:val="24"/>
        </w:rPr>
        <w:t>изучаемых</w:t>
      </w:r>
      <w:proofErr w:type="gramEnd"/>
      <w:r w:rsidRPr="00AF5E11">
        <w:rPr>
          <w:sz w:val="24"/>
          <w:szCs w:val="24"/>
        </w:rPr>
        <w:t>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6-7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Общая характеристика отраслей: животноводство, селекция и генетика.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Школьные предметы и дополнительное образование, помогающие в будущем развиваться в изучаемых отраслях.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8-9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10-11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Профессионально важные качества и особенности построения карьеры в сфере сельского хозяйства. Возможности высшего и среднего профессионального образования в подготовке специалистов для животноводства, селекции и генетики.</w:t>
      </w:r>
    </w:p>
    <w:p w:rsidR="00AF5E11" w:rsidRPr="000C5E5B" w:rsidRDefault="00AF5E11" w:rsidP="00AF5E11">
      <w:pPr>
        <w:pStyle w:val="a3"/>
        <w:rPr>
          <w:b/>
          <w:sz w:val="24"/>
          <w:szCs w:val="24"/>
        </w:rPr>
      </w:pPr>
      <w:r w:rsidRPr="000C5E5B">
        <w:rPr>
          <w:b/>
          <w:sz w:val="24"/>
          <w:szCs w:val="24"/>
        </w:rPr>
        <w:t>Тема 32. Россия безопасная: вооруженные силы, гражданская оборона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Знакомство </w:t>
      </w:r>
      <w:proofErr w:type="gramStart"/>
      <w:r w:rsidRPr="00AF5E11">
        <w:rPr>
          <w:sz w:val="24"/>
          <w:szCs w:val="24"/>
        </w:rPr>
        <w:t>обучающихся</w:t>
      </w:r>
      <w:proofErr w:type="gramEnd"/>
      <w:r w:rsidRPr="00AF5E11">
        <w:rPr>
          <w:sz w:val="24"/>
          <w:szCs w:val="24"/>
        </w:rPr>
        <w:t xml:space="preserve"> с отраслями «вооружённые силы, гражданская оборона» в экономике нашей страны. Достижения России в этих отраслях, актуальные задачи и перспективы развития.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6-7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Общая характеристика отраслей: вооруженные силы и гражданская оборона.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отраслях.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8-9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10-11 </w:t>
      </w:r>
      <w:proofErr w:type="spellStart"/>
      <w:r w:rsidRPr="00AF5E11">
        <w:rPr>
          <w:sz w:val="24"/>
          <w:szCs w:val="24"/>
        </w:rPr>
        <w:t>кл</w:t>
      </w:r>
      <w:proofErr w:type="spellEnd"/>
      <w:r w:rsidRPr="00AF5E11">
        <w:rPr>
          <w:sz w:val="24"/>
          <w:szCs w:val="24"/>
        </w:rPr>
        <w:t xml:space="preserve">. Профессионально важные качества и особенности построения карьеры. Возможности высшего и среднего профессионального образования в подготовке специалистов </w:t>
      </w:r>
      <w:r w:rsidRPr="00AF5E11">
        <w:rPr>
          <w:sz w:val="24"/>
          <w:szCs w:val="24"/>
        </w:rPr>
        <w:lastRenderedPageBreak/>
        <w:t>для вооруженных сил и гражданской обороны.</w:t>
      </w:r>
    </w:p>
    <w:p w:rsidR="00AF5E11" w:rsidRPr="00744238" w:rsidRDefault="00AF5E11" w:rsidP="00AF5E11">
      <w:pPr>
        <w:pStyle w:val="a3"/>
        <w:rPr>
          <w:b/>
          <w:sz w:val="24"/>
          <w:szCs w:val="24"/>
        </w:rPr>
      </w:pPr>
      <w:r w:rsidRPr="00744238">
        <w:rPr>
          <w:b/>
          <w:sz w:val="24"/>
          <w:szCs w:val="24"/>
        </w:rPr>
        <w:t>Тема 33. Практико-ориентированное занятие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На материале профессий из отраслей (на выбор):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- животноводство, селекция и генетика;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- вооруженные силы, гражданская оборона.</w:t>
      </w:r>
    </w:p>
    <w:p w:rsidR="00AF5E11" w:rsidRPr="00744238" w:rsidRDefault="00AF5E11" w:rsidP="00AF5E11">
      <w:pPr>
        <w:pStyle w:val="a3"/>
        <w:rPr>
          <w:b/>
          <w:sz w:val="24"/>
          <w:szCs w:val="24"/>
        </w:rPr>
      </w:pPr>
      <w:r w:rsidRPr="00744238">
        <w:rPr>
          <w:b/>
          <w:sz w:val="24"/>
          <w:szCs w:val="24"/>
        </w:rPr>
        <w:t>Тема 34. Рефлексивное занятие (1 час)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 xml:space="preserve">Итоги изучения курса за год. Что было самым </w:t>
      </w:r>
      <w:proofErr w:type="gramStart"/>
      <w:r w:rsidRPr="00AF5E11">
        <w:rPr>
          <w:sz w:val="24"/>
          <w:szCs w:val="24"/>
        </w:rPr>
        <w:t>важные</w:t>
      </w:r>
      <w:proofErr w:type="gramEnd"/>
      <w:r w:rsidRPr="00AF5E11">
        <w:rPr>
          <w:sz w:val="24"/>
          <w:szCs w:val="24"/>
        </w:rPr>
        <w:t xml:space="preserve"> и впечатляющим. Какие действия в области выбора профессии совершили ученики за год (в урочной и внеурочной деятельности, практико-ориентированном модуле, дополнительном образовании и т. д.).</w:t>
      </w:r>
    </w:p>
    <w:p w:rsidR="00AF5E11" w:rsidRPr="00AF5E11" w:rsidRDefault="00AF5E11" w:rsidP="00AF5E11">
      <w:pPr>
        <w:pStyle w:val="a3"/>
        <w:rPr>
          <w:sz w:val="24"/>
          <w:szCs w:val="24"/>
        </w:rPr>
      </w:pPr>
      <w:r w:rsidRPr="00AF5E11">
        <w:rPr>
          <w:sz w:val="24"/>
          <w:szCs w:val="24"/>
        </w:rPr>
        <w:t>Самооценка собственных результатов.</w:t>
      </w:r>
    </w:p>
    <w:p w:rsidR="0096299A" w:rsidRPr="00AF5E11" w:rsidRDefault="00AF5E11" w:rsidP="00AF5E11">
      <w:pPr>
        <w:pStyle w:val="a3"/>
        <w:ind w:left="0" w:firstLine="0"/>
        <w:rPr>
          <w:sz w:val="24"/>
          <w:szCs w:val="24"/>
        </w:rPr>
      </w:pPr>
      <w:r w:rsidRPr="00AF5E11">
        <w:rPr>
          <w:sz w:val="24"/>
          <w:szCs w:val="24"/>
        </w:rPr>
        <w:t xml:space="preserve">Оценка курса </w:t>
      </w:r>
      <w:proofErr w:type="gramStart"/>
      <w:r w:rsidRPr="00AF5E11">
        <w:rPr>
          <w:sz w:val="24"/>
          <w:szCs w:val="24"/>
        </w:rPr>
        <w:t>обучающимися</w:t>
      </w:r>
      <w:proofErr w:type="gramEnd"/>
      <w:r w:rsidRPr="00AF5E11">
        <w:rPr>
          <w:sz w:val="24"/>
          <w:szCs w:val="24"/>
        </w:rPr>
        <w:t>, их предложения.</w:t>
      </w:r>
    </w:p>
    <w:p w:rsidR="001A1170" w:rsidRPr="001A1170" w:rsidRDefault="00D94025" w:rsidP="00107539">
      <w:pPr>
        <w:rPr>
          <w:rStyle w:val="markedcontent"/>
          <w:b/>
          <w:sz w:val="24"/>
          <w:szCs w:val="24"/>
        </w:rPr>
      </w:pPr>
      <w:r>
        <w:rPr>
          <w:rStyle w:val="markedcontent"/>
          <w:b/>
          <w:sz w:val="24"/>
          <w:szCs w:val="24"/>
        </w:rPr>
        <w:t xml:space="preserve">     </w:t>
      </w:r>
    </w:p>
    <w:p w:rsidR="00744238" w:rsidRDefault="00744238" w:rsidP="00AD33B8">
      <w:pPr>
        <w:jc w:val="center"/>
        <w:rPr>
          <w:rStyle w:val="markedcontent"/>
          <w:b/>
          <w:sz w:val="24"/>
          <w:szCs w:val="24"/>
        </w:rPr>
      </w:pPr>
    </w:p>
    <w:p w:rsidR="00744238" w:rsidRDefault="00744238" w:rsidP="00AD33B8">
      <w:pPr>
        <w:jc w:val="center"/>
        <w:rPr>
          <w:rStyle w:val="markedcontent"/>
          <w:b/>
          <w:sz w:val="24"/>
          <w:szCs w:val="24"/>
        </w:rPr>
      </w:pPr>
    </w:p>
    <w:p w:rsidR="00922914" w:rsidRDefault="00922914" w:rsidP="00AD33B8">
      <w:pPr>
        <w:jc w:val="center"/>
        <w:rPr>
          <w:rStyle w:val="markedcontent"/>
          <w:b/>
          <w:sz w:val="24"/>
          <w:szCs w:val="24"/>
        </w:rPr>
      </w:pPr>
    </w:p>
    <w:p w:rsidR="00922914" w:rsidRDefault="00922914" w:rsidP="00AD33B8">
      <w:pPr>
        <w:jc w:val="center"/>
        <w:rPr>
          <w:rStyle w:val="markedcontent"/>
          <w:b/>
          <w:sz w:val="24"/>
          <w:szCs w:val="24"/>
        </w:rPr>
      </w:pPr>
    </w:p>
    <w:p w:rsidR="00922914" w:rsidRDefault="00922914" w:rsidP="00AD33B8">
      <w:pPr>
        <w:jc w:val="center"/>
        <w:rPr>
          <w:rStyle w:val="markedcontent"/>
          <w:b/>
          <w:sz w:val="24"/>
          <w:szCs w:val="24"/>
        </w:rPr>
      </w:pPr>
    </w:p>
    <w:p w:rsidR="00922914" w:rsidRDefault="00922914" w:rsidP="00AD33B8">
      <w:pPr>
        <w:jc w:val="center"/>
        <w:rPr>
          <w:rStyle w:val="markedcontent"/>
          <w:b/>
          <w:sz w:val="24"/>
          <w:szCs w:val="24"/>
        </w:rPr>
      </w:pPr>
    </w:p>
    <w:p w:rsidR="00922914" w:rsidRDefault="00922914" w:rsidP="00AD33B8">
      <w:pPr>
        <w:jc w:val="center"/>
        <w:rPr>
          <w:rStyle w:val="markedcontent"/>
          <w:b/>
          <w:sz w:val="24"/>
          <w:szCs w:val="24"/>
        </w:rPr>
      </w:pPr>
    </w:p>
    <w:p w:rsidR="00922914" w:rsidRDefault="00922914" w:rsidP="00AD33B8">
      <w:pPr>
        <w:jc w:val="center"/>
        <w:rPr>
          <w:rStyle w:val="markedcontent"/>
          <w:b/>
          <w:sz w:val="24"/>
          <w:szCs w:val="24"/>
        </w:rPr>
      </w:pPr>
    </w:p>
    <w:p w:rsidR="00922914" w:rsidRDefault="00922914" w:rsidP="00AD33B8">
      <w:pPr>
        <w:jc w:val="center"/>
        <w:rPr>
          <w:rStyle w:val="markedcontent"/>
          <w:b/>
          <w:sz w:val="24"/>
          <w:szCs w:val="24"/>
        </w:rPr>
      </w:pPr>
    </w:p>
    <w:p w:rsidR="00922914" w:rsidRDefault="00922914" w:rsidP="00AD33B8">
      <w:pPr>
        <w:jc w:val="center"/>
        <w:rPr>
          <w:rStyle w:val="markedcontent"/>
          <w:b/>
          <w:sz w:val="24"/>
          <w:szCs w:val="24"/>
        </w:rPr>
      </w:pPr>
    </w:p>
    <w:p w:rsidR="00922914" w:rsidRDefault="00922914" w:rsidP="00AD33B8">
      <w:pPr>
        <w:jc w:val="center"/>
        <w:rPr>
          <w:rStyle w:val="markedcontent"/>
          <w:b/>
          <w:sz w:val="24"/>
          <w:szCs w:val="24"/>
        </w:rPr>
      </w:pPr>
    </w:p>
    <w:p w:rsidR="00922914" w:rsidRDefault="00922914" w:rsidP="00AD33B8">
      <w:pPr>
        <w:jc w:val="center"/>
        <w:rPr>
          <w:rStyle w:val="markedcontent"/>
          <w:b/>
          <w:sz w:val="24"/>
          <w:szCs w:val="24"/>
        </w:rPr>
      </w:pPr>
    </w:p>
    <w:p w:rsidR="00922914" w:rsidRDefault="00922914" w:rsidP="00AD33B8">
      <w:pPr>
        <w:jc w:val="center"/>
        <w:rPr>
          <w:rStyle w:val="markedcontent"/>
          <w:b/>
          <w:sz w:val="24"/>
          <w:szCs w:val="24"/>
        </w:rPr>
      </w:pPr>
    </w:p>
    <w:p w:rsidR="00922914" w:rsidRDefault="00922914" w:rsidP="00AD33B8">
      <w:pPr>
        <w:jc w:val="center"/>
        <w:rPr>
          <w:rStyle w:val="markedcontent"/>
          <w:b/>
          <w:sz w:val="24"/>
          <w:szCs w:val="24"/>
        </w:rPr>
      </w:pPr>
    </w:p>
    <w:p w:rsidR="00922914" w:rsidRDefault="00922914" w:rsidP="00AD33B8">
      <w:pPr>
        <w:jc w:val="center"/>
        <w:rPr>
          <w:rStyle w:val="markedcontent"/>
          <w:b/>
          <w:sz w:val="24"/>
          <w:szCs w:val="24"/>
        </w:rPr>
      </w:pPr>
    </w:p>
    <w:p w:rsidR="00922914" w:rsidRDefault="00922914" w:rsidP="00AD33B8">
      <w:pPr>
        <w:jc w:val="center"/>
        <w:rPr>
          <w:rStyle w:val="markedcontent"/>
          <w:b/>
          <w:sz w:val="24"/>
          <w:szCs w:val="24"/>
        </w:rPr>
      </w:pPr>
    </w:p>
    <w:p w:rsidR="00922914" w:rsidRDefault="00922914" w:rsidP="00AD33B8">
      <w:pPr>
        <w:jc w:val="center"/>
        <w:rPr>
          <w:rStyle w:val="markedcontent"/>
          <w:b/>
          <w:sz w:val="24"/>
          <w:szCs w:val="24"/>
        </w:rPr>
      </w:pPr>
    </w:p>
    <w:p w:rsidR="00922914" w:rsidRDefault="00922914" w:rsidP="00AD33B8">
      <w:pPr>
        <w:jc w:val="center"/>
        <w:rPr>
          <w:rStyle w:val="markedcontent"/>
          <w:b/>
          <w:sz w:val="24"/>
          <w:szCs w:val="24"/>
        </w:rPr>
      </w:pPr>
    </w:p>
    <w:p w:rsidR="00922914" w:rsidRDefault="00922914" w:rsidP="00AD33B8">
      <w:pPr>
        <w:jc w:val="center"/>
        <w:rPr>
          <w:rStyle w:val="markedcontent"/>
          <w:b/>
          <w:sz w:val="24"/>
          <w:szCs w:val="24"/>
        </w:rPr>
      </w:pPr>
    </w:p>
    <w:p w:rsidR="00922914" w:rsidRDefault="00922914" w:rsidP="00AD33B8">
      <w:pPr>
        <w:jc w:val="center"/>
        <w:rPr>
          <w:rStyle w:val="markedcontent"/>
          <w:b/>
          <w:sz w:val="24"/>
          <w:szCs w:val="24"/>
        </w:rPr>
      </w:pPr>
    </w:p>
    <w:p w:rsidR="00922914" w:rsidRDefault="00922914" w:rsidP="00AD33B8">
      <w:pPr>
        <w:jc w:val="center"/>
        <w:rPr>
          <w:rStyle w:val="markedcontent"/>
          <w:b/>
          <w:sz w:val="24"/>
          <w:szCs w:val="24"/>
        </w:rPr>
      </w:pPr>
    </w:p>
    <w:p w:rsidR="00922914" w:rsidRDefault="00922914" w:rsidP="00AD33B8">
      <w:pPr>
        <w:jc w:val="center"/>
        <w:rPr>
          <w:rStyle w:val="markedcontent"/>
          <w:b/>
          <w:sz w:val="24"/>
          <w:szCs w:val="24"/>
        </w:rPr>
      </w:pPr>
    </w:p>
    <w:p w:rsidR="00922914" w:rsidRDefault="00922914" w:rsidP="00AD33B8">
      <w:pPr>
        <w:jc w:val="center"/>
        <w:rPr>
          <w:rStyle w:val="markedcontent"/>
          <w:b/>
          <w:sz w:val="24"/>
          <w:szCs w:val="24"/>
        </w:rPr>
      </w:pPr>
    </w:p>
    <w:p w:rsidR="00922914" w:rsidRDefault="00922914" w:rsidP="00AD33B8">
      <w:pPr>
        <w:jc w:val="center"/>
        <w:rPr>
          <w:rStyle w:val="markedcontent"/>
          <w:b/>
          <w:sz w:val="24"/>
          <w:szCs w:val="24"/>
        </w:rPr>
      </w:pPr>
    </w:p>
    <w:p w:rsidR="00922914" w:rsidRDefault="00922914" w:rsidP="00AD33B8">
      <w:pPr>
        <w:jc w:val="center"/>
        <w:rPr>
          <w:rStyle w:val="markedcontent"/>
          <w:b/>
          <w:sz w:val="24"/>
          <w:szCs w:val="24"/>
        </w:rPr>
      </w:pPr>
    </w:p>
    <w:p w:rsidR="00922914" w:rsidRDefault="00922914" w:rsidP="00AD33B8">
      <w:pPr>
        <w:jc w:val="center"/>
        <w:rPr>
          <w:rStyle w:val="markedcontent"/>
          <w:b/>
          <w:sz w:val="24"/>
          <w:szCs w:val="24"/>
        </w:rPr>
      </w:pPr>
    </w:p>
    <w:p w:rsidR="00922914" w:rsidRDefault="00922914" w:rsidP="00AD33B8">
      <w:pPr>
        <w:jc w:val="center"/>
        <w:rPr>
          <w:rStyle w:val="markedcontent"/>
          <w:b/>
          <w:sz w:val="24"/>
          <w:szCs w:val="24"/>
        </w:rPr>
      </w:pPr>
    </w:p>
    <w:p w:rsidR="00922914" w:rsidRDefault="00922914" w:rsidP="00AD33B8">
      <w:pPr>
        <w:jc w:val="center"/>
        <w:rPr>
          <w:rStyle w:val="markedcontent"/>
          <w:b/>
          <w:sz w:val="24"/>
          <w:szCs w:val="24"/>
        </w:rPr>
      </w:pPr>
    </w:p>
    <w:p w:rsidR="00922914" w:rsidRDefault="00922914" w:rsidP="00AD33B8">
      <w:pPr>
        <w:jc w:val="center"/>
        <w:rPr>
          <w:rStyle w:val="markedcontent"/>
          <w:b/>
          <w:sz w:val="24"/>
          <w:szCs w:val="24"/>
        </w:rPr>
      </w:pPr>
    </w:p>
    <w:p w:rsidR="00922914" w:rsidRDefault="00922914" w:rsidP="00AD33B8">
      <w:pPr>
        <w:jc w:val="center"/>
        <w:rPr>
          <w:rStyle w:val="markedcontent"/>
          <w:b/>
          <w:sz w:val="24"/>
          <w:szCs w:val="24"/>
        </w:rPr>
      </w:pPr>
    </w:p>
    <w:p w:rsidR="00922914" w:rsidRDefault="00922914" w:rsidP="00AD33B8">
      <w:pPr>
        <w:jc w:val="center"/>
        <w:rPr>
          <w:rStyle w:val="markedcontent"/>
          <w:b/>
          <w:sz w:val="24"/>
          <w:szCs w:val="24"/>
        </w:rPr>
      </w:pPr>
    </w:p>
    <w:p w:rsidR="00922914" w:rsidRDefault="00922914" w:rsidP="00AD33B8">
      <w:pPr>
        <w:jc w:val="center"/>
        <w:rPr>
          <w:rStyle w:val="markedcontent"/>
          <w:b/>
          <w:sz w:val="24"/>
          <w:szCs w:val="24"/>
        </w:rPr>
      </w:pPr>
    </w:p>
    <w:p w:rsidR="00922914" w:rsidRDefault="00922914" w:rsidP="00AD33B8">
      <w:pPr>
        <w:jc w:val="center"/>
        <w:rPr>
          <w:rStyle w:val="markedcontent"/>
          <w:b/>
          <w:sz w:val="24"/>
          <w:szCs w:val="24"/>
        </w:rPr>
      </w:pPr>
    </w:p>
    <w:p w:rsidR="00922914" w:rsidRDefault="00922914" w:rsidP="00AD33B8">
      <w:pPr>
        <w:jc w:val="center"/>
        <w:rPr>
          <w:rStyle w:val="markedcontent"/>
          <w:b/>
          <w:sz w:val="24"/>
          <w:szCs w:val="24"/>
        </w:rPr>
      </w:pPr>
    </w:p>
    <w:p w:rsidR="00744238" w:rsidRDefault="00744238" w:rsidP="00AD33B8">
      <w:pPr>
        <w:jc w:val="center"/>
        <w:rPr>
          <w:rStyle w:val="markedcontent"/>
          <w:b/>
          <w:sz w:val="24"/>
          <w:szCs w:val="24"/>
        </w:rPr>
      </w:pPr>
    </w:p>
    <w:p w:rsidR="00AD33B8" w:rsidRPr="001A1170" w:rsidRDefault="00AD33B8" w:rsidP="00AD33B8">
      <w:pPr>
        <w:jc w:val="center"/>
        <w:rPr>
          <w:rStyle w:val="markedcontent"/>
          <w:b/>
          <w:sz w:val="24"/>
          <w:szCs w:val="24"/>
        </w:rPr>
      </w:pPr>
      <w:r w:rsidRPr="001A1170">
        <w:rPr>
          <w:rStyle w:val="markedcontent"/>
          <w:b/>
          <w:sz w:val="24"/>
          <w:szCs w:val="24"/>
        </w:rPr>
        <w:lastRenderedPageBreak/>
        <w:t>Планируемые результаты освоения курса внеурочной деятельности</w:t>
      </w:r>
      <w:r w:rsidRPr="001A1170">
        <w:rPr>
          <w:b/>
          <w:sz w:val="24"/>
          <w:szCs w:val="24"/>
        </w:rPr>
        <w:br/>
      </w:r>
    </w:p>
    <w:p w:rsidR="00922914" w:rsidRPr="00922914" w:rsidRDefault="00922914" w:rsidP="00922914">
      <w:pPr>
        <w:pStyle w:val="Default"/>
      </w:pPr>
      <w:r w:rsidRPr="00922914">
        <w:rPr>
          <w:b/>
          <w:bCs/>
        </w:rPr>
        <w:t xml:space="preserve">Личностные результаты </w:t>
      </w:r>
    </w:p>
    <w:p w:rsidR="00922914" w:rsidRPr="00922914" w:rsidRDefault="00922914" w:rsidP="00922914">
      <w:pPr>
        <w:pStyle w:val="Default"/>
      </w:pPr>
      <w:r w:rsidRPr="00922914">
        <w:rPr>
          <w:b/>
          <w:bCs/>
        </w:rPr>
        <w:t xml:space="preserve">Для ФГОС ООО: </w:t>
      </w:r>
    </w:p>
    <w:p w:rsidR="00922914" w:rsidRPr="00922914" w:rsidRDefault="00922914" w:rsidP="00922914">
      <w:pPr>
        <w:pStyle w:val="Default"/>
      </w:pPr>
      <w:r w:rsidRPr="00922914">
        <w:t xml:space="preserve">В сфере гражданского воспитания: </w:t>
      </w:r>
    </w:p>
    <w:p w:rsidR="00922914" w:rsidRPr="00922914" w:rsidRDefault="00922914" w:rsidP="00922914">
      <w:pPr>
        <w:pStyle w:val="Default"/>
      </w:pPr>
      <w:r w:rsidRPr="00922914">
        <w:t xml:space="preserve">‒ готовность к выполнению обязанностей гражданина и реализации своих прав, уважение прав, свобод и законных интересов других людей; </w:t>
      </w:r>
    </w:p>
    <w:p w:rsidR="00922914" w:rsidRPr="00922914" w:rsidRDefault="00922914" w:rsidP="00922914">
      <w:pPr>
        <w:pStyle w:val="Default"/>
      </w:pPr>
      <w:r w:rsidRPr="00922914">
        <w:t xml:space="preserve">‒ готовность к разнообразной совместной деятельности, стремление к взаимопониманию и взаимопомощи. </w:t>
      </w:r>
    </w:p>
    <w:p w:rsidR="00922914" w:rsidRPr="00922914" w:rsidRDefault="00922914" w:rsidP="00922914">
      <w:pPr>
        <w:pStyle w:val="Default"/>
      </w:pPr>
      <w:r w:rsidRPr="00922914">
        <w:t xml:space="preserve">В сфере патриотического воспитания: </w:t>
      </w:r>
    </w:p>
    <w:p w:rsidR="00922914" w:rsidRPr="00922914" w:rsidRDefault="00922914" w:rsidP="00922914">
      <w:pPr>
        <w:pStyle w:val="Default"/>
      </w:pPr>
      <w:r w:rsidRPr="00922914">
        <w:t xml:space="preserve">‒ осознание российской гражданской идентичности в поликультурном и </w:t>
      </w:r>
      <w:proofErr w:type="spellStart"/>
      <w:r w:rsidRPr="00922914">
        <w:t>многоконфессиональном</w:t>
      </w:r>
      <w:proofErr w:type="spellEnd"/>
      <w:r w:rsidRPr="00922914">
        <w:t xml:space="preserve"> обществе, проявление интереса к познанию родного языка, истории, культуры Российской Федерации, своего края, народов России; </w:t>
      </w:r>
    </w:p>
    <w:p w:rsidR="00922914" w:rsidRPr="00922914" w:rsidRDefault="00922914" w:rsidP="00922914">
      <w:pPr>
        <w:pStyle w:val="Default"/>
      </w:pPr>
      <w:r w:rsidRPr="00922914">
        <w:t xml:space="preserve">‒ ценностное отношение к достижениям своей Родины – России и собственного региона, к науке, искусству, спорту, технологиям, боевым подвигам и трудовым достижениям народа. </w:t>
      </w:r>
    </w:p>
    <w:p w:rsidR="00922914" w:rsidRPr="00922914" w:rsidRDefault="00922914" w:rsidP="00922914">
      <w:pPr>
        <w:pStyle w:val="Default"/>
      </w:pPr>
      <w:r w:rsidRPr="00922914">
        <w:t xml:space="preserve">В сфере духовно-нравственного воспитания: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ориентация на моральные ценности и нормы в ситуациях нравственного выбора.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В сфере эстетического воспитания: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осознание важности художественной культуры как средства коммуникации и самовыражения для представителей многих профессий;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стремление к творческому самовыражению в любой профессии;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стремление создавать вокруг себя эстетически привлекательную среду вне зависимости от той сферы профессиональной деятельности, которой школьник планирует заниматься в будущем.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В сфере физического воспитания, формирования культуры здоровья и эмоционального благополучия: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осознание необходимости соблюдения правил безопасности в любой профессии, в том числе навыков безопасного поведения в </w:t>
      </w:r>
      <w:proofErr w:type="spellStart"/>
      <w:proofErr w:type="gramStart"/>
      <w:r w:rsidRPr="00922914">
        <w:rPr>
          <w:color w:val="auto"/>
        </w:rPr>
        <w:t>интернет-среде</w:t>
      </w:r>
      <w:proofErr w:type="spellEnd"/>
      <w:proofErr w:type="gramEnd"/>
      <w:r w:rsidRPr="00922914">
        <w:rPr>
          <w:color w:val="auto"/>
        </w:rPr>
        <w:t xml:space="preserve">; </w:t>
      </w:r>
    </w:p>
    <w:p w:rsidR="00922914" w:rsidRPr="00922914" w:rsidRDefault="00922914" w:rsidP="00922914">
      <w:pPr>
        <w:pStyle w:val="Default"/>
        <w:spacing w:after="197"/>
        <w:rPr>
          <w:color w:val="auto"/>
        </w:rPr>
      </w:pPr>
      <w:r w:rsidRPr="00922914">
        <w:rPr>
          <w:color w:val="auto"/>
        </w:rPr>
        <w:t xml:space="preserve">‒ ответственное отношение к своему здоровью и установка на здоровый образ жизни;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</w:t>
      </w:r>
      <w:proofErr w:type="spellStart"/>
      <w:r w:rsidRPr="00922914">
        <w:rPr>
          <w:color w:val="auto"/>
        </w:rPr>
        <w:t>сформированность</w:t>
      </w:r>
      <w:proofErr w:type="spellEnd"/>
      <w:r w:rsidRPr="00922914">
        <w:rPr>
          <w:color w:val="auto"/>
        </w:rPr>
        <w:t xml:space="preserve"> навыка рефлексии, признание своего права на ошибку и такого же права другого человека.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В сфере трудового воспитания: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интерес к практическому изучению профессий и труда различного рода;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готовность адаптироваться в профессиональной среде;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уважение к труду и результатам трудовой деятельности;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осознанный выбор и построение индивидуального образовательно-профессионального маршрута и жизненных планов с учётом личных и общественных интересов и потребностей.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В сфере экологического воспитания: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повышение уровня экологической культуры, осознание глобального характера экологических проблем и путей их решения;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lastRenderedPageBreak/>
        <w:t xml:space="preserve">‒ осознание потенциального ущерба природе, который сопровождает ту или иную профессиональную деятельность, и необходимости минимизации этого ущерба;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осознание своей роли как ответственного гражданина и потребителя в условиях взаимосвязи природной, технологической и социальной сред.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В сфере понимания ценности научного познания: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овладение языковой и читательской культурой как средством познания мира;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овладение основными навыками исследовательской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 </w:t>
      </w:r>
    </w:p>
    <w:p w:rsidR="00922914" w:rsidRPr="00922914" w:rsidRDefault="00922914" w:rsidP="00922914">
      <w:pPr>
        <w:pStyle w:val="Default"/>
      </w:pPr>
      <w:proofErr w:type="spellStart"/>
      <w:r w:rsidRPr="00922914">
        <w:rPr>
          <w:b/>
          <w:bCs/>
        </w:rPr>
        <w:t>Метапредметные</w:t>
      </w:r>
      <w:proofErr w:type="spellEnd"/>
      <w:r w:rsidRPr="00922914">
        <w:rPr>
          <w:b/>
          <w:bCs/>
        </w:rPr>
        <w:t xml:space="preserve"> результаты </w:t>
      </w:r>
    </w:p>
    <w:p w:rsidR="00922914" w:rsidRPr="00922914" w:rsidRDefault="00922914" w:rsidP="00922914">
      <w:pPr>
        <w:pStyle w:val="Default"/>
      </w:pPr>
      <w:r w:rsidRPr="00922914">
        <w:rPr>
          <w:b/>
          <w:bCs/>
        </w:rPr>
        <w:t xml:space="preserve">Для ФГОС ООО: </w:t>
      </w:r>
    </w:p>
    <w:p w:rsidR="00922914" w:rsidRPr="00922914" w:rsidRDefault="00922914" w:rsidP="00922914">
      <w:pPr>
        <w:pStyle w:val="Default"/>
      </w:pPr>
      <w:r w:rsidRPr="00922914">
        <w:t xml:space="preserve">В сфере овладения универсальными учебными познавательными действиями: </w:t>
      </w:r>
    </w:p>
    <w:p w:rsidR="00922914" w:rsidRPr="00922914" w:rsidRDefault="00922914" w:rsidP="00922914">
      <w:pPr>
        <w:pStyle w:val="Default"/>
      </w:pPr>
      <w:r w:rsidRPr="00922914">
        <w:t xml:space="preserve">‒ выявлять дефициты информации, данных, необходимых для решения поставленной задачи; </w:t>
      </w:r>
    </w:p>
    <w:p w:rsidR="00922914" w:rsidRPr="00922914" w:rsidRDefault="00922914" w:rsidP="00922914">
      <w:pPr>
        <w:pStyle w:val="Default"/>
      </w:pPr>
      <w:r w:rsidRPr="00922914">
        <w:t xml:space="preserve">‒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 </w:t>
      </w:r>
    </w:p>
    <w:p w:rsidR="00922914" w:rsidRPr="00922914" w:rsidRDefault="00922914" w:rsidP="00922914">
      <w:pPr>
        <w:pStyle w:val="Default"/>
      </w:pPr>
      <w:r w:rsidRPr="00922914">
        <w:t xml:space="preserve">‒ с учетом предложенной задачи выявлять закономерности и противоречия в рассматриваемых фактах, данных и наблюдениях;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предлагать критерии для выявления закономерностей и противоречий;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делать выводы с использованием дедуктивных и индуктивных умозаключений, умозаключений по аналогии, формулировать гипотезы о взаимосвязях;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выбирать, анализировать, систематизировать и интерпретировать информацию различных видов и форм представления;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находить сходные аргументы (подтверждающие или опровергающие одну и ту же идею, версию) в различных информационных источниках;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самостоятельно выбирать оптимальную форму представления информации, предназначенную для остальных обучающихся по Программе.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В сфере овладения универсальными учебными коммуникативными действиями: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воспринимать и формулировать суждения в соответствии с целями и условиями общения;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выражать себя (свою точку зрения) в устных и письменных текстах;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понимать намерения других, проявлять уважительное отношение к собеседнику и в корректной форме формулировать свои возражения;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сопоставлять свои суждения с суждениями других участников диалога, обнаруживать различие и сходство позиций;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публично представлять результаты выполненного опыта (эксперимента, исследования, проекта);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выполнять свою часть работы, достигать качественного результата по своему направлению и координировать свои действия с другими членами команды.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В сфере овладения универсальными учебными регулятивными действиями: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выявлять проблемы для решения в жизненных и учебных ситуациях;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делать выбор и брать ответственность за решение;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владеть способами самоконтроля, </w:t>
      </w:r>
      <w:proofErr w:type="spellStart"/>
      <w:r w:rsidRPr="00922914">
        <w:rPr>
          <w:color w:val="auto"/>
        </w:rPr>
        <w:t>самомотивации</w:t>
      </w:r>
      <w:proofErr w:type="spellEnd"/>
      <w:r w:rsidRPr="00922914">
        <w:rPr>
          <w:color w:val="auto"/>
        </w:rPr>
        <w:t xml:space="preserve"> и рефлексии;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давать адекватную оценку ситуации и предлагать план ее изменения;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lastRenderedPageBreak/>
        <w:t xml:space="preserve">‒ учитывать контекст и предвидеть трудности, которые могут возникнуть при решении учебной задачи, адаптировать решение к меняющимся обстоятельствам;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>‒ объяснять причины достижения (</w:t>
      </w:r>
      <w:proofErr w:type="spellStart"/>
      <w:r w:rsidRPr="00922914">
        <w:rPr>
          <w:color w:val="auto"/>
        </w:rPr>
        <w:t>недостижения</w:t>
      </w:r>
      <w:proofErr w:type="spellEnd"/>
      <w:r w:rsidRPr="00922914">
        <w:rPr>
          <w:color w:val="auto"/>
        </w:rPr>
        <w:t xml:space="preserve">) результатов деятельности, давать оценку приобретенному опыту, уметь находить </w:t>
      </w:r>
      <w:proofErr w:type="gramStart"/>
      <w:r w:rsidRPr="00922914">
        <w:rPr>
          <w:color w:val="auto"/>
        </w:rPr>
        <w:t>позитивное</w:t>
      </w:r>
      <w:proofErr w:type="gramEnd"/>
      <w:r w:rsidRPr="00922914">
        <w:rPr>
          <w:color w:val="auto"/>
        </w:rPr>
        <w:t xml:space="preserve"> в произошедшей ситуации;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922914" w:rsidRPr="00922914" w:rsidRDefault="00922914" w:rsidP="00922914">
      <w:pPr>
        <w:pStyle w:val="Default"/>
        <w:rPr>
          <w:color w:val="auto"/>
        </w:rPr>
      </w:pPr>
      <w:r w:rsidRPr="00922914">
        <w:rPr>
          <w:color w:val="auto"/>
        </w:rPr>
        <w:t xml:space="preserve">‒ уметь ставить себя на место другого человека, понимать мотивы и намерения другого. </w:t>
      </w:r>
    </w:p>
    <w:p w:rsidR="001A1170" w:rsidRDefault="001A1170" w:rsidP="00FC1A50">
      <w:pPr>
        <w:ind w:left="142" w:firstLine="709"/>
        <w:rPr>
          <w:sz w:val="24"/>
          <w:szCs w:val="24"/>
        </w:rPr>
      </w:pPr>
    </w:p>
    <w:p w:rsidR="001A1170" w:rsidRDefault="001A1170" w:rsidP="00FC1A50">
      <w:pPr>
        <w:ind w:left="142" w:firstLine="709"/>
        <w:rPr>
          <w:sz w:val="24"/>
          <w:szCs w:val="24"/>
        </w:rPr>
      </w:pPr>
    </w:p>
    <w:p w:rsidR="001A1170" w:rsidRDefault="001A1170" w:rsidP="00922914">
      <w:pPr>
        <w:rPr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922914" w:rsidRDefault="00922914" w:rsidP="001A1170">
      <w:pPr>
        <w:jc w:val="center"/>
        <w:rPr>
          <w:b/>
          <w:sz w:val="24"/>
          <w:szCs w:val="24"/>
        </w:rPr>
      </w:pPr>
    </w:p>
    <w:p w:rsidR="001A1170" w:rsidRPr="00922914" w:rsidRDefault="001A1170" w:rsidP="00922914">
      <w:pPr>
        <w:jc w:val="center"/>
        <w:rPr>
          <w:b/>
          <w:sz w:val="24"/>
          <w:szCs w:val="24"/>
        </w:rPr>
      </w:pPr>
      <w:r w:rsidRPr="00922914">
        <w:rPr>
          <w:b/>
          <w:sz w:val="24"/>
          <w:szCs w:val="24"/>
        </w:rPr>
        <w:t>Тематическое планирование</w:t>
      </w:r>
      <w:bookmarkStart w:id="0" w:name="_GoBack"/>
      <w:bookmarkEnd w:id="0"/>
    </w:p>
    <w:p w:rsidR="001A1170" w:rsidRDefault="001A1170" w:rsidP="001A1170"/>
    <w:tbl>
      <w:tblPr>
        <w:tblpPr w:leftFromText="180" w:rightFromText="180" w:vertAnchor="text" w:tblpXSpec="center" w:tblpY="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3116"/>
        <w:gridCol w:w="1136"/>
        <w:gridCol w:w="5103"/>
      </w:tblGrid>
      <w:tr w:rsidR="007A1ECD" w:rsidRPr="008B7B84" w:rsidTr="00107539">
        <w:trPr>
          <w:trHeight w:val="504"/>
        </w:trPr>
        <w:tc>
          <w:tcPr>
            <w:tcW w:w="959" w:type="dxa"/>
            <w:shd w:val="clear" w:color="auto" w:fill="auto"/>
          </w:tcPr>
          <w:p w:rsidR="007A1ECD" w:rsidRPr="008B7B84" w:rsidRDefault="007A1ECD" w:rsidP="007A301A">
            <w:pPr>
              <w:suppressAutoHyphens/>
              <w:jc w:val="center"/>
              <w:rPr>
                <w:kern w:val="2"/>
                <w:sz w:val="24"/>
                <w:szCs w:val="24"/>
                <w:lang w:eastAsia="zh-CN"/>
              </w:rPr>
            </w:pPr>
            <w:r w:rsidRPr="008B7B84">
              <w:rPr>
                <w:b/>
                <w:bCs/>
                <w:kern w:val="2"/>
                <w:sz w:val="24"/>
                <w:szCs w:val="24"/>
                <w:lang w:eastAsia="zh-CN"/>
              </w:rPr>
              <w:t>№</w:t>
            </w:r>
          </w:p>
          <w:p w:rsidR="007A1ECD" w:rsidRPr="008B7B84" w:rsidRDefault="007A1ECD" w:rsidP="007A301A">
            <w:pPr>
              <w:suppressAutoHyphens/>
              <w:jc w:val="center"/>
              <w:rPr>
                <w:kern w:val="2"/>
                <w:sz w:val="24"/>
                <w:szCs w:val="24"/>
                <w:lang w:eastAsia="zh-CN"/>
              </w:rPr>
            </w:pPr>
            <w:r w:rsidRPr="008B7B84">
              <w:rPr>
                <w:b/>
                <w:bCs/>
                <w:kern w:val="2"/>
                <w:sz w:val="24"/>
                <w:szCs w:val="24"/>
                <w:lang w:eastAsia="zh-CN"/>
              </w:rPr>
              <w:t>урока</w:t>
            </w:r>
          </w:p>
        </w:tc>
        <w:tc>
          <w:tcPr>
            <w:tcW w:w="3116" w:type="dxa"/>
            <w:shd w:val="clear" w:color="auto" w:fill="auto"/>
          </w:tcPr>
          <w:p w:rsidR="007A1ECD" w:rsidRPr="008B7B84" w:rsidRDefault="007A1ECD" w:rsidP="007A301A">
            <w:pPr>
              <w:suppressAutoHyphens/>
              <w:jc w:val="center"/>
              <w:rPr>
                <w:b/>
                <w:bCs/>
                <w:kern w:val="2"/>
                <w:sz w:val="24"/>
                <w:szCs w:val="24"/>
                <w:lang w:eastAsia="zh-CN"/>
              </w:rPr>
            </w:pPr>
            <w:r w:rsidRPr="008B7B84">
              <w:rPr>
                <w:b/>
                <w:bCs/>
                <w:kern w:val="2"/>
                <w:sz w:val="24"/>
                <w:szCs w:val="24"/>
                <w:lang w:eastAsia="zh-CN"/>
              </w:rPr>
              <w:t xml:space="preserve">Наименование раздела. </w:t>
            </w:r>
          </w:p>
          <w:p w:rsidR="007A1ECD" w:rsidRPr="008B7B84" w:rsidRDefault="007A1ECD" w:rsidP="007A301A">
            <w:pPr>
              <w:suppressAutoHyphens/>
              <w:jc w:val="center"/>
              <w:rPr>
                <w:kern w:val="2"/>
                <w:sz w:val="24"/>
                <w:szCs w:val="24"/>
                <w:lang w:eastAsia="zh-CN"/>
              </w:rPr>
            </w:pPr>
            <w:r w:rsidRPr="008B7B84">
              <w:rPr>
                <w:b/>
                <w:bCs/>
                <w:kern w:val="2"/>
                <w:sz w:val="24"/>
                <w:szCs w:val="24"/>
                <w:lang w:eastAsia="zh-CN"/>
              </w:rPr>
              <w:t>Тема урока.</w:t>
            </w:r>
          </w:p>
        </w:tc>
        <w:tc>
          <w:tcPr>
            <w:tcW w:w="1136" w:type="dxa"/>
            <w:shd w:val="clear" w:color="auto" w:fill="auto"/>
          </w:tcPr>
          <w:p w:rsidR="007A1ECD" w:rsidRPr="008B7B84" w:rsidRDefault="007A1ECD" w:rsidP="007A301A">
            <w:pPr>
              <w:suppressAutoHyphens/>
              <w:jc w:val="center"/>
              <w:rPr>
                <w:kern w:val="2"/>
                <w:sz w:val="24"/>
                <w:szCs w:val="24"/>
                <w:lang w:eastAsia="zh-CN"/>
              </w:rPr>
            </w:pPr>
            <w:r w:rsidRPr="008B7B84">
              <w:rPr>
                <w:b/>
                <w:bCs/>
                <w:kern w:val="2"/>
                <w:sz w:val="24"/>
                <w:szCs w:val="24"/>
                <w:lang w:eastAsia="zh-CN"/>
              </w:rPr>
              <w:t>Кол-во часов</w:t>
            </w:r>
          </w:p>
        </w:tc>
        <w:tc>
          <w:tcPr>
            <w:tcW w:w="5103" w:type="dxa"/>
          </w:tcPr>
          <w:p w:rsidR="007A1ECD" w:rsidRPr="008B7B84" w:rsidRDefault="007A1ECD" w:rsidP="007A301A">
            <w:pPr>
              <w:suppressAutoHyphens/>
              <w:jc w:val="center"/>
              <w:rPr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/>
                <w:bCs/>
              </w:rPr>
              <w:t>Электронные образовательные ресурсы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8B7B84"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  <w:r>
              <w:rPr>
                <w:bCs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 xml:space="preserve">Тематическое </w:t>
            </w:r>
            <w:proofErr w:type="spellStart"/>
            <w:r w:rsidRPr="006309D8">
              <w:rPr>
                <w:sz w:val="24"/>
                <w:szCs w:val="24"/>
              </w:rPr>
              <w:t>профориентационное</w:t>
            </w:r>
            <w:proofErr w:type="spellEnd"/>
            <w:r w:rsidRPr="006309D8">
              <w:rPr>
                <w:sz w:val="24"/>
                <w:szCs w:val="24"/>
              </w:rPr>
              <w:t xml:space="preserve"> занятие «Познаю себя»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8B7B84"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</w:p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 xml:space="preserve">Тематическое </w:t>
            </w:r>
            <w:proofErr w:type="spellStart"/>
            <w:r w:rsidRPr="006309D8">
              <w:rPr>
                <w:sz w:val="24"/>
                <w:szCs w:val="24"/>
              </w:rPr>
              <w:t>профориентационное</w:t>
            </w:r>
            <w:proofErr w:type="spellEnd"/>
            <w:r w:rsidRPr="006309D8">
              <w:rPr>
                <w:sz w:val="24"/>
                <w:szCs w:val="24"/>
              </w:rPr>
              <w:t xml:space="preserve"> занятие «Открой свое будущее»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  <w:r>
              <w:t xml:space="preserve"> </w:t>
            </w: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Тематическое </w:t>
            </w:r>
            <w:proofErr w:type="spellStart"/>
            <w:r w:rsidRPr="006309D8">
              <w:rPr>
                <w:sz w:val="24"/>
                <w:szCs w:val="24"/>
              </w:rPr>
              <w:t>профориентационное</w:t>
            </w:r>
            <w:proofErr w:type="spellEnd"/>
            <w:r w:rsidRPr="006309D8">
              <w:rPr>
                <w:sz w:val="24"/>
                <w:szCs w:val="24"/>
              </w:rPr>
              <w:t xml:space="preserve"> занятие «Познаю себя»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</w:p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>Россия аграрная: растениеводство, садоводство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  <w:r>
              <w:t xml:space="preserve"> </w:t>
            </w: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>Россия индустриальная: атомная промышленность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</w:p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6.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  <w:r>
              <w:t xml:space="preserve"> </w:t>
            </w: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7.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>Россия аграрная: пищевая промышленность и общественное питание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</w:p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8.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>Россия здоровая: биотехнологии, экология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  <w:r>
              <w:t xml:space="preserve"> </w:t>
            </w: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9.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>Россия безопасная: полиция, противопожарная служба, служба спасения, охрана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</w:p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10.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  <w:r>
              <w:t xml:space="preserve"> </w:t>
            </w: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11.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>Россия комфортная: транспорт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</w:p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12.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>Россия здоровая: медицина и фармация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  <w:r>
              <w:t xml:space="preserve"> </w:t>
            </w: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lastRenderedPageBreak/>
              <w:t>13.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>Россия деловая: предпринимательство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</w:p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14.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>Россия комфортная: энергетика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  <w:r>
              <w:t xml:space="preserve"> </w:t>
            </w: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15.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</w:p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922914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16.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>Проектное занятие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  <w:r>
              <w:t xml:space="preserve"> </w:t>
            </w: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17.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rPr>
                <w:sz w:val="24"/>
                <w:szCs w:val="24"/>
              </w:rPr>
            </w:pPr>
            <w:proofErr w:type="spellStart"/>
            <w:r w:rsidRPr="006309D8">
              <w:rPr>
                <w:sz w:val="24"/>
                <w:szCs w:val="24"/>
              </w:rPr>
              <w:t>Профориентационное</w:t>
            </w:r>
            <w:proofErr w:type="spellEnd"/>
            <w:r w:rsidRPr="006309D8">
              <w:rPr>
                <w:sz w:val="24"/>
                <w:szCs w:val="24"/>
              </w:rPr>
              <w:t xml:space="preserve"> тематическое занятие «Мое будущее»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</w:p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18.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>Россия индустриальная: добыча и переработка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  <w:r>
              <w:t xml:space="preserve"> </w:t>
            </w: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19.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>Россия индустриальная: легкая промышленность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</w:p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20.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>Россия умная: наука и образование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  <w:r>
              <w:t xml:space="preserve"> </w:t>
            </w: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21.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</w:p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22.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>Россия индустриальная: тяжелая промышленность, машиностроение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  <w:r>
              <w:t xml:space="preserve"> </w:t>
            </w: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23.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>Россия безопасная: военно-промышленный комплекс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</w:p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24.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  <w:r>
              <w:t xml:space="preserve"> </w:t>
            </w: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25.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>Россия умная: программирование и телекоммуникации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</w:p>
          <w:p w:rsidR="00107539" w:rsidRDefault="00922914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922914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  <w:p w:rsidR="00922914" w:rsidRPr="00EB2D64" w:rsidRDefault="00922914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lastRenderedPageBreak/>
              <w:t>26.</w:t>
            </w:r>
          </w:p>
        </w:tc>
        <w:tc>
          <w:tcPr>
            <w:tcW w:w="3116" w:type="dxa"/>
            <w:shd w:val="clear" w:color="auto" w:fill="auto"/>
          </w:tcPr>
          <w:p w:rsidR="00107539" w:rsidRPr="006309D8" w:rsidRDefault="00107539" w:rsidP="00107539">
            <w:pPr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>Россия комфортная:</w:t>
            </w:r>
          </w:p>
          <w:p w:rsidR="00107539" w:rsidRPr="00EB2D64" w:rsidRDefault="00107539" w:rsidP="00107539">
            <w:pPr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>строительство и архитектура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  <w:r>
              <w:t xml:space="preserve"> </w:t>
            </w: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27.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</w:p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28.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>Россия социальная: сервис и туризм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  <w:r>
              <w:t xml:space="preserve"> </w:t>
            </w: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29.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>Россия креативная: искусство и дизайн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</w:p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30.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  <w:r>
              <w:t xml:space="preserve"> </w:t>
            </w: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31.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>Россия аграрная: животноводство, селекция и генетика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</w:p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32.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pStyle w:val="a3"/>
              <w:ind w:left="0" w:firstLine="0"/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>Россия безопасная: вооруженные силы, гражданская оборона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  <w:r>
              <w:t xml:space="preserve"> </w:t>
            </w: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33.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</w:p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  <w:tr w:rsidR="00107539" w:rsidRPr="008B7B84" w:rsidTr="00107539">
        <w:trPr>
          <w:trHeight w:val="274"/>
        </w:trPr>
        <w:tc>
          <w:tcPr>
            <w:tcW w:w="959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34.</w:t>
            </w:r>
          </w:p>
        </w:tc>
        <w:tc>
          <w:tcPr>
            <w:tcW w:w="3116" w:type="dxa"/>
            <w:shd w:val="clear" w:color="auto" w:fill="auto"/>
          </w:tcPr>
          <w:p w:rsidR="00107539" w:rsidRPr="00EB2D64" w:rsidRDefault="00107539" w:rsidP="00107539">
            <w:pPr>
              <w:rPr>
                <w:sz w:val="24"/>
                <w:szCs w:val="24"/>
              </w:rPr>
            </w:pPr>
            <w:r w:rsidRPr="006309D8">
              <w:rPr>
                <w:sz w:val="24"/>
                <w:szCs w:val="24"/>
              </w:rPr>
              <w:t>Рефлексивное занятие</w:t>
            </w:r>
          </w:p>
        </w:tc>
        <w:tc>
          <w:tcPr>
            <w:tcW w:w="1136" w:type="dxa"/>
            <w:shd w:val="clear" w:color="auto" w:fill="auto"/>
          </w:tcPr>
          <w:p w:rsidR="00107539" w:rsidRPr="008B7B8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3" w:type="dxa"/>
          </w:tcPr>
          <w:p w:rsidR="00107539" w:rsidRPr="00EB2D64" w:rsidRDefault="00107539" w:rsidP="00107539">
            <w:pPr>
              <w:suppressAutoHyphens/>
              <w:jc w:val="center"/>
              <w:rPr>
                <w:bCs/>
                <w:kern w:val="2"/>
                <w:sz w:val="24"/>
                <w:szCs w:val="24"/>
                <w:lang w:eastAsia="zh-CN"/>
              </w:rPr>
            </w:pP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https://education.ogps65.ru/category/moi-gorizonty/</w:t>
            </w:r>
            <w:r>
              <w:t xml:space="preserve"> </w:t>
            </w:r>
            <w:r w:rsidRPr="00E36EFC">
              <w:rPr>
                <w:bCs/>
                <w:kern w:val="2"/>
                <w:sz w:val="24"/>
                <w:szCs w:val="24"/>
                <w:lang w:eastAsia="zh-CN"/>
              </w:rPr>
              <w:t>https://kb.bvbinfo.ru/?section=vneurochnaya-deyatelnost</w:t>
            </w:r>
          </w:p>
        </w:tc>
      </w:tr>
    </w:tbl>
    <w:p w:rsidR="001A1170" w:rsidRDefault="001A1170" w:rsidP="00FC1A50">
      <w:pPr>
        <w:ind w:left="142" w:firstLine="709"/>
        <w:rPr>
          <w:sz w:val="24"/>
          <w:szCs w:val="24"/>
        </w:rPr>
      </w:pPr>
    </w:p>
    <w:p w:rsidR="001A1170" w:rsidRDefault="001A1170" w:rsidP="00FC1A50">
      <w:pPr>
        <w:ind w:left="142" w:firstLine="709"/>
        <w:rPr>
          <w:sz w:val="24"/>
          <w:szCs w:val="24"/>
        </w:rPr>
      </w:pPr>
    </w:p>
    <w:p w:rsidR="001A1170" w:rsidRDefault="001A1170" w:rsidP="00FC1A50">
      <w:pPr>
        <w:ind w:left="142" w:firstLine="709"/>
        <w:rPr>
          <w:sz w:val="24"/>
          <w:szCs w:val="24"/>
        </w:rPr>
      </w:pPr>
    </w:p>
    <w:p w:rsidR="001A1170" w:rsidRDefault="001A1170" w:rsidP="00FC1A50">
      <w:pPr>
        <w:ind w:left="142" w:firstLine="709"/>
        <w:rPr>
          <w:sz w:val="24"/>
          <w:szCs w:val="24"/>
        </w:rPr>
      </w:pPr>
    </w:p>
    <w:p w:rsidR="001A1170" w:rsidRDefault="001A1170" w:rsidP="00FC1A50">
      <w:pPr>
        <w:ind w:left="142" w:firstLine="709"/>
        <w:rPr>
          <w:sz w:val="24"/>
          <w:szCs w:val="24"/>
        </w:rPr>
      </w:pPr>
    </w:p>
    <w:p w:rsidR="001A1170" w:rsidRPr="004C1D37" w:rsidRDefault="001A1170" w:rsidP="00FC1A50">
      <w:pPr>
        <w:ind w:left="142" w:firstLine="709"/>
        <w:rPr>
          <w:sz w:val="24"/>
          <w:szCs w:val="24"/>
        </w:rPr>
      </w:pPr>
    </w:p>
    <w:sectPr w:rsidR="001A1170" w:rsidRPr="004C1D37" w:rsidSect="00AF5E11">
      <w:footerReference w:type="default" r:id="rId7"/>
      <w:pgSz w:w="11906" w:h="16838"/>
      <w:pgMar w:top="709" w:right="849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99A" w:rsidRDefault="0096299A" w:rsidP="0096299A">
      <w:r>
        <w:separator/>
      </w:r>
    </w:p>
  </w:endnote>
  <w:endnote w:type="continuationSeparator" w:id="0">
    <w:p w:rsidR="0096299A" w:rsidRDefault="0096299A" w:rsidP="0096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077" w:rsidRDefault="002503AA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99A" w:rsidRDefault="0096299A" w:rsidP="0096299A">
      <w:r>
        <w:separator/>
      </w:r>
    </w:p>
  </w:footnote>
  <w:footnote w:type="continuationSeparator" w:id="0">
    <w:p w:rsidR="0096299A" w:rsidRDefault="0096299A" w:rsidP="009629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C24DE"/>
    <w:multiLevelType w:val="hybridMultilevel"/>
    <w:tmpl w:val="4ECC3FC4"/>
    <w:lvl w:ilvl="0" w:tplc="D2F0BE2E">
      <w:numFmt w:val="bullet"/>
      <w:lvlText w:val="-"/>
      <w:lvlJc w:val="left"/>
      <w:pPr>
        <w:ind w:left="133" w:hanging="1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3AADAD4">
      <w:numFmt w:val="bullet"/>
      <w:lvlText w:val=""/>
      <w:lvlJc w:val="left"/>
      <w:pPr>
        <w:ind w:left="133" w:hanging="20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780E15B2">
      <w:numFmt w:val="bullet"/>
      <w:lvlText w:val="•"/>
      <w:lvlJc w:val="left"/>
      <w:pPr>
        <w:ind w:left="2149" w:hanging="207"/>
      </w:pPr>
      <w:rPr>
        <w:rFonts w:hint="default"/>
        <w:lang w:val="ru-RU" w:eastAsia="en-US" w:bidi="ar-SA"/>
      </w:rPr>
    </w:lvl>
    <w:lvl w:ilvl="3" w:tplc="A5E85E0C">
      <w:numFmt w:val="bullet"/>
      <w:lvlText w:val="•"/>
      <w:lvlJc w:val="left"/>
      <w:pPr>
        <w:ind w:left="3153" w:hanging="207"/>
      </w:pPr>
      <w:rPr>
        <w:rFonts w:hint="default"/>
        <w:lang w:val="ru-RU" w:eastAsia="en-US" w:bidi="ar-SA"/>
      </w:rPr>
    </w:lvl>
    <w:lvl w:ilvl="4" w:tplc="53566406">
      <w:numFmt w:val="bullet"/>
      <w:lvlText w:val="•"/>
      <w:lvlJc w:val="left"/>
      <w:pPr>
        <w:ind w:left="4158" w:hanging="207"/>
      </w:pPr>
      <w:rPr>
        <w:rFonts w:hint="default"/>
        <w:lang w:val="ru-RU" w:eastAsia="en-US" w:bidi="ar-SA"/>
      </w:rPr>
    </w:lvl>
    <w:lvl w:ilvl="5" w:tplc="90B879CC">
      <w:numFmt w:val="bullet"/>
      <w:lvlText w:val="•"/>
      <w:lvlJc w:val="left"/>
      <w:pPr>
        <w:ind w:left="5163" w:hanging="207"/>
      </w:pPr>
      <w:rPr>
        <w:rFonts w:hint="default"/>
        <w:lang w:val="ru-RU" w:eastAsia="en-US" w:bidi="ar-SA"/>
      </w:rPr>
    </w:lvl>
    <w:lvl w:ilvl="6" w:tplc="F4F06684">
      <w:numFmt w:val="bullet"/>
      <w:lvlText w:val="•"/>
      <w:lvlJc w:val="left"/>
      <w:pPr>
        <w:ind w:left="6167" w:hanging="207"/>
      </w:pPr>
      <w:rPr>
        <w:rFonts w:hint="default"/>
        <w:lang w:val="ru-RU" w:eastAsia="en-US" w:bidi="ar-SA"/>
      </w:rPr>
    </w:lvl>
    <w:lvl w:ilvl="7" w:tplc="60ECBE0C">
      <w:numFmt w:val="bullet"/>
      <w:lvlText w:val="•"/>
      <w:lvlJc w:val="left"/>
      <w:pPr>
        <w:ind w:left="7172" w:hanging="207"/>
      </w:pPr>
      <w:rPr>
        <w:rFonts w:hint="default"/>
        <w:lang w:val="ru-RU" w:eastAsia="en-US" w:bidi="ar-SA"/>
      </w:rPr>
    </w:lvl>
    <w:lvl w:ilvl="8" w:tplc="782ED8CA">
      <w:numFmt w:val="bullet"/>
      <w:lvlText w:val="•"/>
      <w:lvlJc w:val="left"/>
      <w:pPr>
        <w:ind w:left="8177" w:hanging="207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96299A"/>
    <w:rsid w:val="000029D3"/>
    <w:rsid w:val="00002AD2"/>
    <w:rsid w:val="00002B8B"/>
    <w:rsid w:val="000036D7"/>
    <w:rsid w:val="00003C8B"/>
    <w:rsid w:val="0000435F"/>
    <w:rsid w:val="000072F3"/>
    <w:rsid w:val="00010454"/>
    <w:rsid w:val="00010A50"/>
    <w:rsid w:val="00010A7B"/>
    <w:rsid w:val="00010EDC"/>
    <w:rsid w:val="0001175F"/>
    <w:rsid w:val="00012FBC"/>
    <w:rsid w:val="00014162"/>
    <w:rsid w:val="0001470D"/>
    <w:rsid w:val="000148DF"/>
    <w:rsid w:val="00014E3F"/>
    <w:rsid w:val="000171BE"/>
    <w:rsid w:val="00020A52"/>
    <w:rsid w:val="00020C26"/>
    <w:rsid w:val="00021999"/>
    <w:rsid w:val="000228E3"/>
    <w:rsid w:val="00024701"/>
    <w:rsid w:val="00026686"/>
    <w:rsid w:val="00026852"/>
    <w:rsid w:val="00026862"/>
    <w:rsid w:val="000269DD"/>
    <w:rsid w:val="00027082"/>
    <w:rsid w:val="00032016"/>
    <w:rsid w:val="00032718"/>
    <w:rsid w:val="00032B47"/>
    <w:rsid w:val="0003352E"/>
    <w:rsid w:val="000343AA"/>
    <w:rsid w:val="00035A83"/>
    <w:rsid w:val="00037C94"/>
    <w:rsid w:val="00046761"/>
    <w:rsid w:val="00050F7B"/>
    <w:rsid w:val="0005683A"/>
    <w:rsid w:val="00057C1E"/>
    <w:rsid w:val="000606D4"/>
    <w:rsid w:val="00060BE4"/>
    <w:rsid w:val="00061F00"/>
    <w:rsid w:val="0006466F"/>
    <w:rsid w:val="00065B4C"/>
    <w:rsid w:val="00067318"/>
    <w:rsid w:val="000704BA"/>
    <w:rsid w:val="00071FFD"/>
    <w:rsid w:val="0007688F"/>
    <w:rsid w:val="000778B4"/>
    <w:rsid w:val="000779F2"/>
    <w:rsid w:val="000828B3"/>
    <w:rsid w:val="0008314F"/>
    <w:rsid w:val="00083A53"/>
    <w:rsid w:val="0008537B"/>
    <w:rsid w:val="00087E8A"/>
    <w:rsid w:val="00090AC3"/>
    <w:rsid w:val="00091B70"/>
    <w:rsid w:val="00091CD0"/>
    <w:rsid w:val="00092553"/>
    <w:rsid w:val="000945D3"/>
    <w:rsid w:val="0009749F"/>
    <w:rsid w:val="000A15EE"/>
    <w:rsid w:val="000A2143"/>
    <w:rsid w:val="000A2DB8"/>
    <w:rsid w:val="000A3CC9"/>
    <w:rsid w:val="000A43E7"/>
    <w:rsid w:val="000A5880"/>
    <w:rsid w:val="000A66FA"/>
    <w:rsid w:val="000A6F86"/>
    <w:rsid w:val="000A784F"/>
    <w:rsid w:val="000B0605"/>
    <w:rsid w:val="000B0703"/>
    <w:rsid w:val="000B3219"/>
    <w:rsid w:val="000B49DD"/>
    <w:rsid w:val="000B5268"/>
    <w:rsid w:val="000B595D"/>
    <w:rsid w:val="000C1904"/>
    <w:rsid w:val="000C2496"/>
    <w:rsid w:val="000C32DB"/>
    <w:rsid w:val="000C52BE"/>
    <w:rsid w:val="000C5BDC"/>
    <w:rsid w:val="000C5E5B"/>
    <w:rsid w:val="000C6AF2"/>
    <w:rsid w:val="000C6B12"/>
    <w:rsid w:val="000C6F2D"/>
    <w:rsid w:val="000D3616"/>
    <w:rsid w:val="000D5299"/>
    <w:rsid w:val="000D5A0D"/>
    <w:rsid w:val="000D6365"/>
    <w:rsid w:val="000D79A3"/>
    <w:rsid w:val="000D7E47"/>
    <w:rsid w:val="000E0CF3"/>
    <w:rsid w:val="000E13A4"/>
    <w:rsid w:val="000E1D4D"/>
    <w:rsid w:val="000E1DDA"/>
    <w:rsid w:val="000E205F"/>
    <w:rsid w:val="000E24A7"/>
    <w:rsid w:val="000E313D"/>
    <w:rsid w:val="000E32EE"/>
    <w:rsid w:val="000E51B2"/>
    <w:rsid w:val="000E5428"/>
    <w:rsid w:val="000E5FF7"/>
    <w:rsid w:val="000E662C"/>
    <w:rsid w:val="000E6859"/>
    <w:rsid w:val="000F03FA"/>
    <w:rsid w:val="000F0EAA"/>
    <w:rsid w:val="000F1932"/>
    <w:rsid w:val="000F299B"/>
    <w:rsid w:val="000F301E"/>
    <w:rsid w:val="000F38D8"/>
    <w:rsid w:val="000F3A3A"/>
    <w:rsid w:val="000F482E"/>
    <w:rsid w:val="000F52B2"/>
    <w:rsid w:val="000F5FA1"/>
    <w:rsid w:val="000F793A"/>
    <w:rsid w:val="00100BE0"/>
    <w:rsid w:val="00101C86"/>
    <w:rsid w:val="0010277F"/>
    <w:rsid w:val="001028CD"/>
    <w:rsid w:val="00103F3B"/>
    <w:rsid w:val="00104546"/>
    <w:rsid w:val="001047A8"/>
    <w:rsid w:val="001051A0"/>
    <w:rsid w:val="001061F5"/>
    <w:rsid w:val="00106DEF"/>
    <w:rsid w:val="001072DB"/>
    <w:rsid w:val="00107539"/>
    <w:rsid w:val="00110CE7"/>
    <w:rsid w:val="001133E0"/>
    <w:rsid w:val="00114A2F"/>
    <w:rsid w:val="0011531F"/>
    <w:rsid w:val="0011754C"/>
    <w:rsid w:val="001219E3"/>
    <w:rsid w:val="0012252E"/>
    <w:rsid w:val="001236D9"/>
    <w:rsid w:val="00124A9C"/>
    <w:rsid w:val="00126DB0"/>
    <w:rsid w:val="00130048"/>
    <w:rsid w:val="00131051"/>
    <w:rsid w:val="00131A7E"/>
    <w:rsid w:val="00132AAF"/>
    <w:rsid w:val="00132E1A"/>
    <w:rsid w:val="0013525A"/>
    <w:rsid w:val="00136471"/>
    <w:rsid w:val="00136F26"/>
    <w:rsid w:val="00137618"/>
    <w:rsid w:val="00140E7B"/>
    <w:rsid w:val="001410E7"/>
    <w:rsid w:val="0014269A"/>
    <w:rsid w:val="00143B9A"/>
    <w:rsid w:val="0014424E"/>
    <w:rsid w:val="00145F99"/>
    <w:rsid w:val="00146184"/>
    <w:rsid w:val="00146196"/>
    <w:rsid w:val="0014646E"/>
    <w:rsid w:val="00147A19"/>
    <w:rsid w:val="001502EF"/>
    <w:rsid w:val="00152E2A"/>
    <w:rsid w:val="00152FB7"/>
    <w:rsid w:val="00153DED"/>
    <w:rsid w:val="00154C34"/>
    <w:rsid w:val="00154EBA"/>
    <w:rsid w:val="00155ECE"/>
    <w:rsid w:val="001570CE"/>
    <w:rsid w:val="0015769A"/>
    <w:rsid w:val="00160D11"/>
    <w:rsid w:val="00161D39"/>
    <w:rsid w:val="00161ECB"/>
    <w:rsid w:val="00165C6A"/>
    <w:rsid w:val="00165DBB"/>
    <w:rsid w:val="0016703E"/>
    <w:rsid w:val="001703DD"/>
    <w:rsid w:val="001714BD"/>
    <w:rsid w:val="00171A9A"/>
    <w:rsid w:val="0017349C"/>
    <w:rsid w:val="00173F20"/>
    <w:rsid w:val="0017696D"/>
    <w:rsid w:val="00177300"/>
    <w:rsid w:val="00180AD4"/>
    <w:rsid w:val="001818C1"/>
    <w:rsid w:val="00181C2B"/>
    <w:rsid w:val="001832BC"/>
    <w:rsid w:val="00183A99"/>
    <w:rsid w:val="00184FE8"/>
    <w:rsid w:val="001900D4"/>
    <w:rsid w:val="001904F8"/>
    <w:rsid w:val="00194306"/>
    <w:rsid w:val="00195131"/>
    <w:rsid w:val="00195A51"/>
    <w:rsid w:val="00197A55"/>
    <w:rsid w:val="001A014C"/>
    <w:rsid w:val="001A1170"/>
    <w:rsid w:val="001A2451"/>
    <w:rsid w:val="001A4B00"/>
    <w:rsid w:val="001A77E8"/>
    <w:rsid w:val="001B0865"/>
    <w:rsid w:val="001B1BC1"/>
    <w:rsid w:val="001B1F1A"/>
    <w:rsid w:val="001B32BD"/>
    <w:rsid w:val="001B3910"/>
    <w:rsid w:val="001B5E3C"/>
    <w:rsid w:val="001B6677"/>
    <w:rsid w:val="001B671F"/>
    <w:rsid w:val="001B76B7"/>
    <w:rsid w:val="001B7900"/>
    <w:rsid w:val="001B7A82"/>
    <w:rsid w:val="001B7E06"/>
    <w:rsid w:val="001C12C9"/>
    <w:rsid w:val="001C19B8"/>
    <w:rsid w:val="001C3597"/>
    <w:rsid w:val="001C38F3"/>
    <w:rsid w:val="001C4314"/>
    <w:rsid w:val="001C67A1"/>
    <w:rsid w:val="001D0C31"/>
    <w:rsid w:val="001D2C69"/>
    <w:rsid w:val="001D2D88"/>
    <w:rsid w:val="001D3586"/>
    <w:rsid w:val="001D38B4"/>
    <w:rsid w:val="001D3F56"/>
    <w:rsid w:val="001D40F3"/>
    <w:rsid w:val="001D4AEB"/>
    <w:rsid w:val="001D4E13"/>
    <w:rsid w:val="001D60F3"/>
    <w:rsid w:val="001D6198"/>
    <w:rsid w:val="001D77E0"/>
    <w:rsid w:val="001E0B36"/>
    <w:rsid w:val="001E2A15"/>
    <w:rsid w:val="001E3865"/>
    <w:rsid w:val="001E3A50"/>
    <w:rsid w:val="001E606F"/>
    <w:rsid w:val="001E66D4"/>
    <w:rsid w:val="001E6751"/>
    <w:rsid w:val="001E7193"/>
    <w:rsid w:val="001E71B7"/>
    <w:rsid w:val="001F2263"/>
    <w:rsid w:val="001F2B6D"/>
    <w:rsid w:val="001F368D"/>
    <w:rsid w:val="001F3A00"/>
    <w:rsid w:val="00201453"/>
    <w:rsid w:val="002017DB"/>
    <w:rsid w:val="00205DD4"/>
    <w:rsid w:val="0021233D"/>
    <w:rsid w:val="00212736"/>
    <w:rsid w:val="002140C9"/>
    <w:rsid w:val="00214432"/>
    <w:rsid w:val="00214DA8"/>
    <w:rsid w:val="00215DDB"/>
    <w:rsid w:val="002170A2"/>
    <w:rsid w:val="00221D34"/>
    <w:rsid w:val="00224173"/>
    <w:rsid w:val="0022450F"/>
    <w:rsid w:val="0022550B"/>
    <w:rsid w:val="00226CCA"/>
    <w:rsid w:val="002276F6"/>
    <w:rsid w:val="002303AD"/>
    <w:rsid w:val="002331CE"/>
    <w:rsid w:val="00233C66"/>
    <w:rsid w:val="00234ED0"/>
    <w:rsid w:val="00235457"/>
    <w:rsid w:val="00237366"/>
    <w:rsid w:val="0023749A"/>
    <w:rsid w:val="002403FB"/>
    <w:rsid w:val="0024114C"/>
    <w:rsid w:val="002441D4"/>
    <w:rsid w:val="002449A4"/>
    <w:rsid w:val="00245688"/>
    <w:rsid w:val="002460FC"/>
    <w:rsid w:val="00252EBE"/>
    <w:rsid w:val="00253381"/>
    <w:rsid w:val="00253648"/>
    <w:rsid w:val="00253BED"/>
    <w:rsid w:val="00254FC9"/>
    <w:rsid w:val="002555A5"/>
    <w:rsid w:val="002558A9"/>
    <w:rsid w:val="002571D7"/>
    <w:rsid w:val="00257C7E"/>
    <w:rsid w:val="002604E3"/>
    <w:rsid w:val="0026164C"/>
    <w:rsid w:val="002631B6"/>
    <w:rsid w:val="00263A29"/>
    <w:rsid w:val="00263D1E"/>
    <w:rsid w:val="00263F25"/>
    <w:rsid w:val="002653EB"/>
    <w:rsid w:val="002667CE"/>
    <w:rsid w:val="00266CF0"/>
    <w:rsid w:val="002716DD"/>
    <w:rsid w:val="00273FA8"/>
    <w:rsid w:val="0027684B"/>
    <w:rsid w:val="00277B36"/>
    <w:rsid w:val="0028122C"/>
    <w:rsid w:val="002868B6"/>
    <w:rsid w:val="00286927"/>
    <w:rsid w:val="00287398"/>
    <w:rsid w:val="00287888"/>
    <w:rsid w:val="00294875"/>
    <w:rsid w:val="002950FD"/>
    <w:rsid w:val="002951FC"/>
    <w:rsid w:val="002A002A"/>
    <w:rsid w:val="002A05F6"/>
    <w:rsid w:val="002A1F90"/>
    <w:rsid w:val="002A3EC9"/>
    <w:rsid w:val="002A6A0B"/>
    <w:rsid w:val="002B07D2"/>
    <w:rsid w:val="002B0AAF"/>
    <w:rsid w:val="002B0D00"/>
    <w:rsid w:val="002B25F0"/>
    <w:rsid w:val="002B2732"/>
    <w:rsid w:val="002B3E6A"/>
    <w:rsid w:val="002B4A43"/>
    <w:rsid w:val="002B5ABD"/>
    <w:rsid w:val="002B667A"/>
    <w:rsid w:val="002B7CB4"/>
    <w:rsid w:val="002C0766"/>
    <w:rsid w:val="002C1823"/>
    <w:rsid w:val="002C20F0"/>
    <w:rsid w:val="002C22AF"/>
    <w:rsid w:val="002C3701"/>
    <w:rsid w:val="002C54B1"/>
    <w:rsid w:val="002C5FDA"/>
    <w:rsid w:val="002C627D"/>
    <w:rsid w:val="002C7439"/>
    <w:rsid w:val="002C7650"/>
    <w:rsid w:val="002C78D3"/>
    <w:rsid w:val="002D3292"/>
    <w:rsid w:val="002D3E53"/>
    <w:rsid w:val="002D538D"/>
    <w:rsid w:val="002D762C"/>
    <w:rsid w:val="002E0BB1"/>
    <w:rsid w:val="002E2930"/>
    <w:rsid w:val="002E3945"/>
    <w:rsid w:val="002E3DAE"/>
    <w:rsid w:val="002E4142"/>
    <w:rsid w:val="002E5733"/>
    <w:rsid w:val="002E5784"/>
    <w:rsid w:val="002F112D"/>
    <w:rsid w:val="002F327C"/>
    <w:rsid w:val="002F3DF8"/>
    <w:rsid w:val="002F4A48"/>
    <w:rsid w:val="002F5580"/>
    <w:rsid w:val="002F5A11"/>
    <w:rsid w:val="002F6135"/>
    <w:rsid w:val="002F6D76"/>
    <w:rsid w:val="002F7A6C"/>
    <w:rsid w:val="002F7FDF"/>
    <w:rsid w:val="0030188C"/>
    <w:rsid w:val="00301E1F"/>
    <w:rsid w:val="0030234B"/>
    <w:rsid w:val="0030254F"/>
    <w:rsid w:val="0030539B"/>
    <w:rsid w:val="00306806"/>
    <w:rsid w:val="003074FF"/>
    <w:rsid w:val="00313FC8"/>
    <w:rsid w:val="00315288"/>
    <w:rsid w:val="003157A4"/>
    <w:rsid w:val="003178B4"/>
    <w:rsid w:val="003228F0"/>
    <w:rsid w:val="00322D8E"/>
    <w:rsid w:val="00325FD2"/>
    <w:rsid w:val="00326878"/>
    <w:rsid w:val="00331CCA"/>
    <w:rsid w:val="00333EC5"/>
    <w:rsid w:val="00334CDE"/>
    <w:rsid w:val="003374FF"/>
    <w:rsid w:val="00337779"/>
    <w:rsid w:val="00342C3C"/>
    <w:rsid w:val="00344CB2"/>
    <w:rsid w:val="003454B1"/>
    <w:rsid w:val="00345CF8"/>
    <w:rsid w:val="0034685F"/>
    <w:rsid w:val="00350838"/>
    <w:rsid w:val="003516A0"/>
    <w:rsid w:val="0035245F"/>
    <w:rsid w:val="0035357A"/>
    <w:rsid w:val="00353B59"/>
    <w:rsid w:val="00353C6A"/>
    <w:rsid w:val="0035449C"/>
    <w:rsid w:val="00355672"/>
    <w:rsid w:val="00355740"/>
    <w:rsid w:val="00355D0B"/>
    <w:rsid w:val="003566C2"/>
    <w:rsid w:val="00356B62"/>
    <w:rsid w:val="00360F05"/>
    <w:rsid w:val="00361CAE"/>
    <w:rsid w:val="00361EC4"/>
    <w:rsid w:val="00362045"/>
    <w:rsid w:val="00362074"/>
    <w:rsid w:val="00362487"/>
    <w:rsid w:val="003624A9"/>
    <w:rsid w:val="00363C6A"/>
    <w:rsid w:val="00363CFA"/>
    <w:rsid w:val="00365CCF"/>
    <w:rsid w:val="00367740"/>
    <w:rsid w:val="003721CE"/>
    <w:rsid w:val="00372C12"/>
    <w:rsid w:val="00372F3F"/>
    <w:rsid w:val="0037762A"/>
    <w:rsid w:val="00377735"/>
    <w:rsid w:val="003813CA"/>
    <w:rsid w:val="00390869"/>
    <w:rsid w:val="0039452C"/>
    <w:rsid w:val="00395B04"/>
    <w:rsid w:val="0039619A"/>
    <w:rsid w:val="003965EB"/>
    <w:rsid w:val="00396A69"/>
    <w:rsid w:val="003979B2"/>
    <w:rsid w:val="00397A95"/>
    <w:rsid w:val="003A0F9C"/>
    <w:rsid w:val="003A1C86"/>
    <w:rsid w:val="003A30A6"/>
    <w:rsid w:val="003A345D"/>
    <w:rsid w:val="003A3539"/>
    <w:rsid w:val="003A36D1"/>
    <w:rsid w:val="003A3EDF"/>
    <w:rsid w:val="003A5994"/>
    <w:rsid w:val="003A705C"/>
    <w:rsid w:val="003A7954"/>
    <w:rsid w:val="003B06DD"/>
    <w:rsid w:val="003B0B55"/>
    <w:rsid w:val="003B13DB"/>
    <w:rsid w:val="003B22DB"/>
    <w:rsid w:val="003B42DD"/>
    <w:rsid w:val="003B4D28"/>
    <w:rsid w:val="003B582C"/>
    <w:rsid w:val="003B732C"/>
    <w:rsid w:val="003B736D"/>
    <w:rsid w:val="003C0A78"/>
    <w:rsid w:val="003C0DEC"/>
    <w:rsid w:val="003C2AD2"/>
    <w:rsid w:val="003C2CFF"/>
    <w:rsid w:val="003C36AF"/>
    <w:rsid w:val="003C3AB8"/>
    <w:rsid w:val="003C45F2"/>
    <w:rsid w:val="003D0679"/>
    <w:rsid w:val="003D1380"/>
    <w:rsid w:val="003D1EA9"/>
    <w:rsid w:val="003D536F"/>
    <w:rsid w:val="003E0CDF"/>
    <w:rsid w:val="003E0D31"/>
    <w:rsid w:val="003E0E47"/>
    <w:rsid w:val="003E15F7"/>
    <w:rsid w:val="003E20DC"/>
    <w:rsid w:val="003E2572"/>
    <w:rsid w:val="003E306D"/>
    <w:rsid w:val="003E4B15"/>
    <w:rsid w:val="003E53BF"/>
    <w:rsid w:val="003E577D"/>
    <w:rsid w:val="003E57FB"/>
    <w:rsid w:val="003E66B8"/>
    <w:rsid w:val="003E7F07"/>
    <w:rsid w:val="003F101A"/>
    <w:rsid w:val="003F1BF4"/>
    <w:rsid w:val="003F340F"/>
    <w:rsid w:val="003F3CCA"/>
    <w:rsid w:val="003F4162"/>
    <w:rsid w:val="003F5069"/>
    <w:rsid w:val="003F6194"/>
    <w:rsid w:val="003F70B7"/>
    <w:rsid w:val="00400019"/>
    <w:rsid w:val="0040131C"/>
    <w:rsid w:val="00401624"/>
    <w:rsid w:val="004023FB"/>
    <w:rsid w:val="004049C4"/>
    <w:rsid w:val="00404A46"/>
    <w:rsid w:val="00405B22"/>
    <w:rsid w:val="004069A7"/>
    <w:rsid w:val="00410770"/>
    <w:rsid w:val="004109AC"/>
    <w:rsid w:val="004135D1"/>
    <w:rsid w:val="004168C1"/>
    <w:rsid w:val="00417CE9"/>
    <w:rsid w:val="00422D95"/>
    <w:rsid w:val="00423920"/>
    <w:rsid w:val="00424A97"/>
    <w:rsid w:val="00424B3F"/>
    <w:rsid w:val="004253F8"/>
    <w:rsid w:val="00426A9E"/>
    <w:rsid w:val="00430D6B"/>
    <w:rsid w:val="004355E6"/>
    <w:rsid w:val="004410F3"/>
    <w:rsid w:val="00442A54"/>
    <w:rsid w:val="0044367C"/>
    <w:rsid w:val="00443BE7"/>
    <w:rsid w:val="004440E6"/>
    <w:rsid w:val="00445017"/>
    <w:rsid w:val="00446512"/>
    <w:rsid w:val="0044751B"/>
    <w:rsid w:val="00447EB0"/>
    <w:rsid w:val="00450573"/>
    <w:rsid w:val="00452295"/>
    <w:rsid w:val="00452712"/>
    <w:rsid w:val="00454F0E"/>
    <w:rsid w:val="00455ED5"/>
    <w:rsid w:val="0045613C"/>
    <w:rsid w:val="00456984"/>
    <w:rsid w:val="00461F44"/>
    <w:rsid w:val="00462592"/>
    <w:rsid w:val="00462CD7"/>
    <w:rsid w:val="00464AF8"/>
    <w:rsid w:val="00465FA0"/>
    <w:rsid w:val="004669DD"/>
    <w:rsid w:val="00466E04"/>
    <w:rsid w:val="004670A4"/>
    <w:rsid w:val="00467541"/>
    <w:rsid w:val="004703CF"/>
    <w:rsid w:val="004714E0"/>
    <w:rsid w:val="00471B9F"/>
    <w:rsid w:val="00471F67"/>
    <w:rsid w:val="004727A1"/>
    <w:rsid w:val="00472EB3"/>
    <w:rsid w:val="004732AC"/>
    <w:rsid w:val="00474CF2"/>
    <w:rsid w:val="0047617D"/>
    <w:rsid w:val="004769E7"/>
    <w:rsid w:val="00480188"/>
    <w:rsid w:val="00480DC6"/>
    <w:rsid w:val="00480FEB"/>
    <w:rsid w:val="00481FA2"/>
    <w:rsid w:val="00482DC7"/>
    <w:rsid w:val="00484C24"/>
    <w:rsid w:val="004850B5"/>
    <w:rsid w:val="00491E39"/>
    <w:rsid w:val="00493F40"/>
    <w:rsid w:val="00494B4C"/>
    <w:rsid w:val="0049662D"/>
    <w:rsid w:val="00496B4B"/>
    <w:rsid w:val="00497966"/>
    <w:rsid w:val="00497B31"/>
    <w:rsid w:val="004A1D6F"/>
    <w:rsid w:val="004A3E31"/>
    <w:rsid w:val="004A4097"/>
    <w:rsid w:val="004A4582"/>
    <w:rsid w:val="004A5DA3"/>
    <w:rsid w:val="004A65B4"/>
    <w:rsid w:val="004A67EB"/>
    <w:rsid w:val="004A7366"/>
    <w:rsid w:val="004A7997"/>
    <w:rsid w:val="004B10C9"/>
    <w:rsid w:val="004B2ECD"/>
    <w:rsid w:val="004B30EA"/>
    <w:rsid w:val="004B4747"/>
    <w:rsid w:val="004B63DF"/>
    <w:rsid w:val="004B74DD"/>
    <w:rsid w:val="004B78F3"/>
    <w:rsid w:val="004B7ED9"/>
    <w:rsid w:val="004C1D37"/>
    <w:rsid w:val="004C2792"/>
    <w:rsid w:val="004C29F4"/>
    <w:rsid w:val="004C3C89"/>
    <w:rsid w:val="004C3D5D"/>
    <w:rsid w:val="004C6988"/>
    <w:rsid w:val="004C70F2"/>
    <w:rsid w:val="004C75DE"/>
    <w:rsid w:val="004D1451"/>
    <w:rsid w:val="004D1CD2"/>
    <w:rsid w:val="004D2A23"/>
    <w:rsid w:val="004D2D94"/>
    <w:rsid w:val="004D4EF0"/>
    <w:rsid w:val="004D7722"/>
    <w:rsid w:val="004E05BA"/>
    <w:rsid w:val="004E0946"/>
    <w:rsid w:val="004E169E"/>
    <w:rsid w:val="004E16D0"/>
    <w:rsid w:val="004E1D5B"/>
    <w:rsid w:val="004E58B6"/>
    <w:rsid w:val="004E69E8"/>
    <w:rsid w:val="004E6A36"/>
    <w:rsid w:val="004E7195"/>
    <w:rsid w:val="004E762E"/>
    <w:rsid w:val="004F1822"/>
    <w:rsid w:val="004F23BB"/>
    <w:rsid w:val="004F2DA4"/>
    <w:rsid w:val="004F331C"/>
    <w:rsid w:val="004F36AA"/>
    <w:rsid w:val="004F64CA"/>
    <w:rsid w:val="004F6911"/>
    <w:rsid w:val="0050129C"/>
    <w:rsid w:val="00502EDB"/>
    <w:rsid w:val="00503818"/>
    <w:rsid w:val="00504D13"/>
    <w:rsid w:val="00504D87"/>
    <w:rsid w:val="00505646"/>
    <w:rsid w:val="00505A7B"/>
    <w:rsid w:val="00505AA8"/>
    <w:rsid w:val="0050611F"/>
    <w:rsid w:val="005066F3"/>
    <w:rsid w:val="00507D48"/>
    <w:rsid w:val="00511284"/>
    <w:rsid w:val="005114D1"/>
    <w:rsid w:val="0051237A"/>
    <w:rsid w:val="00513215"/>
    <w:rsid w:val="0051577E"/>
    <w:rsid w:val="00522937"/>
    <w:rsid w:val="00522DF7"/>
    <w:rsid w:val="00522F94"/>
    <w:rsid w:val="00523C80"/>
    <w:rsid w:val="0052725B"/>
    <w:rsid w:val="005307EE"/>
    <w:rsid w:val="00530FD3"/>
    <w:rsid w:val="005315F5"/>
    <w:rsid w:val="005329B9"/>
    <w:rsid w:val="0053495B"/>
    <w:rsid w:val="00535FEF"/>
    <w:rsid w:val="005369F3"/>
    <w:rsid w:val="00536AB4"/>
    <w:rsid w:val="00540B3B"/>
    <w:rsid w:val="00541224"/>
    <w:rsid w:val="005417AC"/>
    <w:rsid w:val="00541D81"/>
    <w:rsid w:val="00543D7E"/>
    <w:rsid w:val="00544697"/>
    <w:rsid w:val="00545D95"/>
    <w:rsid w:val="0054676D"/>
    <w:rsid w:val="005479DA"/>
    <w:rsid w:val="0055075D"/>
    <w:rsid w:val="0055090F"/>
    <w:rsid w:val="00553004"/>
    <w:rsid w:val="005534FB"/>
    <w:rsid w:val="005551C1"/>
    <w:rsid w:val="0056027A"/>
    <w:rsid w:val="00560E81"/>
    <w:rsid w:val="005621B5"/>
    <w:rsid w:val="005625F4"/>
    <w:rsid w:val="00565251"/>
    <w:rsid w:val="0056594C"/>
    <w:rsid w:val="00566D49"/>
    <w:rsid w:val="00567D68"/>
    <w:rsid w:val="00567F86"/>
    <w:rsid w:val="005710BF"/>
    <w:rsid w:val="00571C28"/>
    <w:rsid w:val="00571FE9"/>
    <w:rsid w:val="00574F60"/>
    <w:rsid w:val="005752A3"/>
    <w:rsid w:val="00580300"/>
    <w:rsid w:val="00580952"/>
    <w:rsid w:val="005822DB"/>
    <w:rsid w:val="005861F4"/>
    <w:rsid w:val="00587507"/>
    <w:rsid w:val="005903DF"/>
    <w:rsid w:val="0059058D"/>
    <w:rsid w:val="00591157"/>
    <w:rsid w:val="00591286"/>
    <w:rsid w:val="0059229F"/>
    <w:rsid w:val="00595E66"/>
    <w:rsid w:val="0059693B"/>
    <w:rsid w:val="005A0C42"/>
    <w:rsid w:val="005A0D1E"/>
    <w:rsid w:val="005A1079"/>
    <w:rsid w:val="005A125F"/>
    <w:rsid w:val="005A5671"/>
    <w:rsid w:val="005A5FEC"/>
    <w:rsid w:val="005A68FC"/>
    <w:rsid w:val="005A7377"/>
    <w:rsid w:val="005B0501"/>
    <w:rsid w:val="005B1455"/>
    <w:rsid w:val="005B16D0"/>
    <w:rsid w:val="005B1F92"/>
    <w:rsid w:val="005B3342"/>
    <w:rsid w:val="005B33A9"/>
    <w:rsid w:val="005B36D3"/>
    <w:rsid w:val="005B4031"/>
    <w:rsid w:val="005B5781"/>
    <w:rsid w:val="005B5F08"/>
    <w:rsid w:val="005B750B"/>
    <w:rsid w:val="005C0E8F"/>
    <w:rsid w:val="005C102E"/>
    <w:rsid w:val="005C1E12"/>
    <w:rsid w:val="005C5A24"/>
    <w:rsid w:val="005D07EF"/>
    <w:rsid w:val="005D3031"/>
    <w:rsid w:val="005D69DB"/>
    <w:rsid w:val="005D779E"/>
    <w:rsid w:val="005D7F30"/>
    <w:rsid w:val="005E0345"/>
    <w:rsid w:val="005E2018"/>
    <w:rsid w:val="005E201A"/>
    <w:rsid w:val="005E2FA5"/>
    <w:rsid w:val="005E42AE"/>
    <w:rsid w:val="005E4B16"/>
    <w:rsid w:val="005E529E"/>
    <w:rsid w:val="005E5D69"/>
    <w:rsid w:val="005E6CB6"/>
    <w:rsid w:val="005E7AB6"/>
    <w:rsid w:val="005F2C6C"/>
    <w:rsid w:val="005F3267"/>
    <w:rsid w:val="005F3827"/>
    <w:rsid w:val="005F41D9"/>
    <w:rsid w:val="005F5227"/>
    <w:rsid w:val="005F632F"/>
    <w:rsid w:val="005F65FA"/>
    <w:rsid w:val="005F696D"/>
    <w:rsid w:val="005F6D8D"/>
    <w:rsid w:val="005F6E93"/>
    <w:rsid w:val="005F72B1"/>
    <w:rsid w:val="005F72DD"/>
    <w:rsid w:val="005F7BFD"/>
    <w:rsid w:val="00601D84"/>
    <w:rsid w:val="00602E6B"/>
    <w:rsid w:val="00604771"/>
    <w:rsid w:val="006052CF"/>
    <w:rsid w:val="00606A10"/>
    <w:rsid w:val="006073F3"/>
    <w:rsid w:val="00607F9D"/>
    <w:rsid w:val="00612027"/>
    <w:rsid w:val="0061459A"/>
    <w:rsid w:val="00615842"/>
    <w:rsid w:val="00615D48"/>
    <w:rsid w:val="00616E94"/>
    <w:rsid w:val="00622049"/>
    <w:rsid w:val="00623CB6"/>
    <w:rsid w:val="00627145"/>
    <w:rsid w:val="00630DD6"/>
    <w:rsid w:val="0063211A"/>
    <w:rsid w:val="00635E55"/>
    <w:rsid w:val="00642627"/>
    <w:rsid w:val="0064414D"/>
    <w:rsid w:val="00644B74"/>
    <w:rsid w:val="006479A9"/>
    <w:rsid w:val="006501DD"/>
    <w:rsid w:val="00650DF3"/>
    <w:rsid w:val="00651A60"/>
    <w:rsid w:val="00653DFE"/>
    <w:rsid w:val="00653FC9"/>
    <w:rsid w:val="0065443F"/>
    <w:rsid w:val="006546CD"/>
    <w:rsid w:val="00660343"/>
    <w:rsid w:val="00663538"/>
    <w:rsid w:val="00665FA3"/>
    <w:rsid w:val="00670D15"/>
    <w:rsid w:val="00671ABC"/>
    <w:rsid w:val="00671F84"/>
    <w:rsid w:val="006723B9"/>
    <w:rsid w:val="0067717D"/>
    <w:rsid w:val="00677D96"/>
    <w:rsid w:val="00681159"/>
    <w:rsid w:val="00682C83"/>
    <w:rsid w:val="00684787"/>
    <w:rsid w:val="0068735E"/>
    <w:rsid w:val="0069029D"/>
    <w:rsid w:val="00695E48"/>
    <w:rsid w:val="00696740"/>
    <w:rsid w:val="00697026"/>
    <w:rsid w:val="006972BA"/>
    <w:rsid w:val="0069771A"/>
    <w:rsid w:val="006A0EE1"/>
    <w:rsid w:val="006A19BD"/>
    <w:rsid w:val="006A1A70"/>
    <w:rsid w:val="006A1E7E"/>
    <w:rsid w:val="006A21E2"/>
    <w:rsid w:val="006A2FB6"/>
    <w:rsid w:val="006A449C"/>
    <w:rsid w:val="006A4E4C"/>
    <w:rsid w:val="006A549E"/>
    <w:rsid w:val="006A5965"/>
    <w:rsid w:val="006A7986"/>
    <w:rsid w:val="006A7AAE"/>
    <w:rsid w:val="006B0447"/>
    <w:rsid w:val="006B0B05"/>
    <w:rsid w:val="006B104E"/>
    <w:rsid w:val="006B37BA"/>
    <w:rsid w:val="006B37EF"/>
    <w:rsid w:val="006B4AB4"/>
    <w:rsid w:val="006B584C"/>
    <w:rsid w:val="006B5DE9"/>
    <w:rsid w:val="006B7538"/>
    <w:rsid w:val="006B758F"/>
    <w:rsid w:val="006B7875"/>
    <w:rsid w:val="006C23C3"/>
    <w:rsid w:val="006C33AD"/>
    <w:rsid w:val="006C425A"/>
    <w:rsid w:val="006C631B"/>
    <w:rsid w:val="006C693B"/>
    <w:rsid w:val="006D3347"/>
    <w:rsid w:val="006D5763"/>
    <w:rsid w:val="006D67A5"/>
    <w:rsid w:val="006E1C7E"/>
    <w:rsid w:val="006E3A68"/>
    <w:rsid w:val="006E40DC"/>
    <w:rsid w:val="006E4FF9"/>
    <w:rsid w:val="006E5461"/>
    <w:rsid w:val="006F159D"/>
    <w:rsid w:val="006F3002"/>
    <w:rsid w:val="006F427E"/>
    <w:rsid w:val="006F6241"/>
    <w:rsid w:val="006F62BA"/>
    <w:rsid w:val="006F7A2A"/>
    <w:rsid w:val="00700399"/>
    <w:rsid w:val="00700677"/>
    <w:rsid w:val="0070254F"/>
    <w:rsid w:val="00702AAF"/>
    <w:rsid w:val="0070354F"/>
    <w:rsid w:val="00703B70"/>
    <w:rsid w:val="00703C5F"/>
    <w:rsid w:val="0070430E"/>
    <w:rsid w:val="0070560B"/>
    <w:rsid w:val="00705E91"/>
    <w:rsid w:val="007112D3"/>
    <w:rsid w:val="00715867"/>
    <w:rsid w:val="0071762E"/>
    <w:rsid w:val="00720265"/>
    <w:rsid w:val="00725366"/>
    <w:rsid w:val="0072593C"/>
    <w:rsid w:val="00726517"/>
    <w:rsid w:val="007266D2"/>
    <w:rsid w:val="00727B09"/>
    <w:rsid w:val="00730CE2"/>
    <w:rsid w:val="00732154"/>
    <w:rsid w:val="0073292D"/>
    <w:rsid w:val="00734520"/>
    <w:rsid w:val="00734568"/>
    <w:rsid w:val="00734FB8"/>
    <w:rsid w:val="00735EB8"/>
    <w:rsid w:val="00736092"/>
    <w:rsid w:val="00736577"/>
    <w:rsid w:val="00737CFF"/>
    <w:rsid w:val="0074272F"/>
    <w:rsid w:val="00744238"/>
    <w:rsid w:val="0074438A"/>
    <w:rsid w:val="00745671"/>
    <w:rsid w:val="00745BDC"/>
    <w:rsid w:val="007469C5"/>
    <w:rsid w:val="0074706C"/>
    <w:rsid w:val="007473CD"/>
    <w:rsid w:val="00750B25"/>
    <w:rsid w:val="00751185"/>
    <w:rsid w:val="00753069"/>
    <w:rsid w:val="00753178"/>
    <w:rsid w:val="00755255"/>
    <w:rsid w:val="0076007D"/>
    <w:rsid w:val="007609C8"/>
    <w:rsid w:val="007614C8"/>
    <w:rsid w:val="0076624C"/>
    <w:rsid w:val="00766DB8"/>
    <w:rsid w:val="00767D3B"/>
    <w:rsid w:val="00771156"/>
    <w:rsid w:val="00774C8F"/>
    <w:rsid w:val="0077509A"/>
    <w:rsid w:val="00776140"/>
    <w:rsid w:val="00776791"/>
    <w:rsid w:val="00777243"/>
    <w:rsid w:val="00780225"/>
    <w:rsid w:val="00780626"/>
    <w:rsid w:val="00780A06"/>
    <w:rsid w:val="00782BC7"/>
    <w:rsid w:val="0078325B"/>
    <w:rsid w:val="00783C80"/>
    <w:rsid w:val="00783F28"/>
    <w:rsid w:val="007845F3"/>
    <w:rsid w:val="007848F7"/>
    <w:rsid w:val="00785011"/>
    <w:rsid w:val="00785191"/>
    <w:rsid w:val="0078606E"/>
    <w:rsid w:val="00786DE3"/>
    <w:rsid w:val="0078766E"/>
    <w:rsid w:val="0079035E"/>
    <w:rsid w:val="00792D20"/>
    <w:rsid w:val="0079497B"/>
    <w:rsid w:val="007971CE"/>
    <w:rsid w:val="00797D75"/>
    <w:rsid w:val="007A00DF"/>
    <w:rsid w:val="007A0E5A"/>
    <w:rsid w:val="007A1B4D"/>
    <w:rsid w:val="007A1E65"/>
    <w:rsid w:val="007A1ECD"/>
    <w:rsid w:val="007A3341"/>
    <w:rsid w:val="007A5D19"/>
    <w:rsid w:val="007A7ECE"/>
    <w:rsid w:val="007B0248"/>
    <w:rsid w:val="007B1725"/>
    <w:rsid w:val="007B196F"/>
    <w:rsid w:val="007B28F7"/>
    <w:rsid w:val="007B31F2"/>
    <w:rsid w:val="007C0CB9"/>
    <w:rsid w:val="007C0E7A"/>
    <w:rsid w:val="007C1FF5"/>
    <w:rsid w:val="007C24A5"/>
    <w:rsid w:val="007C39E1"/>
    <w:rsid w:val="007C44AC"/>
    <w:rsid w:val="007C567D"/>
    <w:rsid w:val="007C6EE1"/>
    <w:rsid w:val="007D1081"/>
    <w:rsid w:val="007D21CA"/>
    <w:rsid w:val="007D2624"/>
    <w:rsid w:val="007D3278"/>
    <w:rsid w:val="007D35DB"/>
    <w:rsid w:val="007D3A84"/>
    <w:rsid w:val="007D722B"/>
    <w:rsid w:val="007D77FA"/>
    <w:rsid w:val="007D780B"/>
    <w:rsid w:val="007D7A6F"/>
    <w:rsid w:val="007E2AE7"/>
    <w:rsid w:val="007E3A48"/>
    <w:rsid w:val="007E3B3D"/>
    <w:rsid w:val="007E4EDA"/>
    <w:rsid w:val="007E6052"/>
    <w:rsid w:val="007F282F"/>
    <w:rsid w:val="007F2B5D"/>
    <w:rsid w:val="007F3150"/>
    <w:rsid w:val="007F37B2"/>
    <w:rsid w:val="007F4090"/>
    <w:rsid w:val="007F432F"/>
    <w:rsid w:val="007F439C"/>
    <w:rsid w:val="007F6756"/>
    <w:rsid w:val="007F7086"/>
    <w:rsid w:val="00802F95"/>
    <w:rsid w:val="00804F25"/>
    <w:rsid w:val="00806F8F"/>
    <w:rsid w:val="008103F8"/>
    <w:rsid w:val="008106C1"/>
    <w:rsid w:val="0081091D"/>
    <w:rsid w:val="008165CC"/>
    <w:rsid w:val="00817D28"/>
    <w:rsid w:val="00820945"/>
    <w:rsid w:val="00823D04"/>
    <w:rsid w:val="00823D1B"/>
    <w:rsid w:val="00825B89"/>
    <w:rsid w:val="0083151E"/>
    <w:rsid w:val="00831540"/>
    <w:rsid w:val="00837E8E"/>
    <w:rsid w:val="00840591"/>
    <w:rsid w:val="00841888"/>
    <w:rsid w:val="008448AA"/>
    <w:rsid w:val="00851384"/>
    <w:rsid w:val="00852352"/>
    <w:rsid w:val="00852D28"/>
    <w:rsid w:val="0085461E"/>
    <w:rsid w:val="00855B4C"/>
    <w:rsid w:val="00856F12"/>
    <w:rsid w:val="00861889"/>
    <w:rsid w:val="00861AF1"/>
    <w:rsid w:val="0086415A"/>
    <w:rsid w:val="0086491B"/>
    <w:rsid w:val="0086494C"/>
    <w:rsid w:val="00865EF9"/>
    <w:rsid w:val="008661E1"/>
    <w:rsid w:val="008662AF"/>
    <w:rsid w:val="00866C91"/>
    <w:rsid w:val="0087030A"/>
    <w:rsid w:val="008714E1"/>
    <w:rsid w:val="00872F5C"/>
    <w:rsid w:val="0087721D"/>
    <w:rsid w:val="00877662"/>
    <w:rsid w:val="00877669"/>
    <w:rsid w:val="0088303F"/>
    <w:rsid w:val="0088475F"/>
    <w:rsid w:val="00884BB1"/>
    <w:rsid w:val="008855B4"/>
    <w:rsid w:val="00890707"/>
    <w:rsid w:val="00892353"/>
    <w:rsid w:val="008928EB"/>
    <w:rsid w:val="008933BD"/>
    <w:rsid w:val="00893BCF"/>
    <w:rsid w:val="0089579E"/>
    <w:rsid w:val="008A1158"/>
    <w:rsid w:val="008A3AC6"/>
    <w:rsid w:val="008A79B5"/>
    <w:rsid w:val="008B30EB"/>
    <w:rsid w:val="008B323E"/>
    <w:rsid w:val="008B3618"/>
    <w:rsid w:val="008B4EB7"/>
    <w:rsid w:val="008B5E87"/>
    <w:rsid w:val="008B77D5"/>
    <w:rsid w:val="008B7B84"/>
    <w:rsid w:val="008C1FCA"/>
    <w:rsid w:val="008C22EA"/>
    <w:rsid w:val="008C29F2"/>
    <w:rsid w:val="008C2C91"/>
    <w:rsid w:val="008C4488"/>
    <w:rsid w:val="008C47B2"/>
    <w:rsid w:val="008C4F6B"/>
    <w:rsid w:val="008D21FA"/>
    <w:rsid w:val="008D2398"/>
    <w:rsid w:val="008D3044"/>
    <w:rsid w:val="008D4370"/>
    <w:rsid w:val="008D4DFB"/>
    <w:rsid w:val="008D545B"/>
    <w:rsid w:val="008D5CC2"/>
    <w:rsid w:val="008D7040"/>
    <w:rsid w:val="008D756A"/>
    <w:rsid w:val="008E15BA"/>
    <w:rsid w:val="008E3A9A"/>
    <w:rsid w:val="008E3DC3"/>
    <w:rsid w:val="008E570B"/>
    <w:rsid w:val="008E59CA"/>
    <w:rsid w:val="008E5C71"/>
    <w:rsid w:val="008E614A"/>
    <w:rsid w:val="008E70C9"/>
    <w:rsid w:val="008E7DA7"/>
    <w:rsid w:val="008F1232"/>
    <w:rsid w:val="008F1EB9"/>
    <w:rsid w:val="008F447B"/>
    <w:rsid w:val="008F5FDD"/>
    <w:rsid w:val="00903FF9"/>
    <w:rsid w:val="0090797D"/>
    <w:rsid w:val="0091025C"/>
    <w:rsid w:val="009136BE"/>
    <w:rsid w:val="00914017"/>
    <w:rsid w:val="0091551E"/>
    <w:rsid w:val="009165F0"/>
    <w:rsid w:val="00917739"/>
    <w:rsid w:val="009205AE"/>
    <w:rsid w:val="00922914"/>
    <w:rsid w:val="00923D72"/>
    <w:rsid w:val="00925155"/>
    <w:rsid w:val="0092539D"/>
    <w:rsid w:val="009263FC"/>
    <w:rsid w:val="00927029"/>
    <w:rsid w:val="00927800"/>
    <w:rsid w:val="009307A2"/>
    <w:rsid w:val="00930F76"/>
    <w:rsid w:val="00931461"/>
    <w:rsid w:val="00935F76"/>
    <w:rsid w:val="00937A03"/>
    <w:rsid w:val="00937C43"/>
    <w:rsid w:val="0094074B"/>
    <w:rsid w:val="00940A8B"/>
    <w:rsid w:val="00944671"/>
    <w:rsid w:val="00944B8F"/>
    <w:rsid w:val="00945AEE"/>
    <w:rsid w:val="00946CDE"/>
    <w:rsid w:val="00947C69"/>
    <w:rsid w:val="009504B9"/>
    <w:rsid w:val="00950EC5"/>
    <w:rsid w:val="00951371"/>
    <w:rsid w:val="00956008"/>
    <w:rsid w:val="00957B91"/>
    <w:rsid w:val="00960BB1"/>
    <w:rsid w:val="00960C2D"/>
    <w:rsid w:val="00961836"/>
    <w:rsid w:val="00961882"/>
    <w:rsid w:val="0096299A"/>
    <w:rsid w:val="0096319A"/>
    <w:rsid w:val="00965002"/>
    <w:rsid w:val="00967665"/>
    <w:rsid w:val="0097191A"/>
    <w:rsid w:val="009723C1"/>
    <w:rsid w:val="0097623F"/>
    <w:rsid w:val="00976A8C"/>
    <w:rsid w:val="00977178"/>
    <w:rsid w:val="0097744A"/>
    <w:rsid w:val="009832BF"/>
    <w:rsid w:val="00983440"/>
    <w:rsid w:val="0098352F"/>
    <w:rsid w:val="009842D5"/>
    <w:rsid w:val="00985524"/>
    <w:rsid w:val="009856B7"/>
    <w:rsid w:val="00987418"/>
    <w:rsid w:val="009907B0"/>
    <w:rsid w:val="00991821"/>
    <w:rsid w:val="0099273C"/>
    <w:rsid w:val="00992D27"/>
    <w:rsid w:val="00993F53"/>
    <w:rsid w:val="009941C2"/>
    <w:rsid w:val="00996948"/>
    <w:rsid w:val="00997DD9"/>
    <w:rsid w:val="009A1010"/>
    <w:rsid w:val="009A17C5"/>
    <w:rsid w:val="009A1BE0"/>
    <w:rsid w:val="009A2055"/>
    <w:rsid w:val="009A21B2"/>
    <w:rsid w:val="009A21C0"/>
    <w:rsid w:val="009A308C"/>
    <w:rsid w:val="009A3526"/>
    <w:rsid w:val="009A7177"/>
    <w:rsid w:val="009A7FF8"/>
    <w:rsid w:val="009B002C"/>
    <w:rsid w:val="009B54E3"/>
    <w:rsid w:val="009B5535"/>
    <w:rsid w:val="009B5861"/>
    <w:rsid w:val="009B723C"/>
    <w:rsid w:val="009B7354"/>
    <w:rsid w:val="009C2446"/>
    <w:rsid w:val="009C4BA6"/>
    <w:rsid w:val="009C4F9A"/>
    <w:rsid w:val="009C68F3"/>
    <w:rsid w:val="009C7449"/>
    <w:rsid w:val="009C7640"/>
    <w:rsid w:val="009D07FB"/>
    <w:rsid w:val="009D0B31"/>
    <w:rsid w:val="009D19D6"/>
    <w:rsid w:val="009D3610"/>
    <w:rsid w:val="009D5523"/>
    <w:rsid w:val="009D59CC"/>
    <w:rsid w:val="009D77EC"/>
    <w:rsid w:val="009E0B36"/>
    <w:rsid w:val="009E32B9"/>
    <w:rsid w:val="009E381E"/>
    <w:rsid w:val="009E3900"/>
    <w:rsid w:val="009E3C09"/>
    <w:rsid w:val="009F17FB"/>
    <w:rsid w:val="009F1CBD"/>
    <w:rsid w:val="009F2CC5"/>
    <w:rsid w:val="009F36C2"/>
    <w:rsid w:val="009F48DF"/>
    <w:rsid w:val="009F4A1A"/>
    <w:rsid w:val="009F5817"/>
    <w:rsid w:val="009F6822"/>
    <w:rsid w:val="009F7066"/>
    <w:rsid w:val="009F743B"/>
    <w:rsid w:val="009F7A49"/>
    <w:rsid w:val="00A00D5E"/>
    <w:rsid w:val="00A0332F"/>
    <w:rsid w:val="00A04366"/>
    <w:rsid w:val="00A05897"/>
    <w:rsid w:val="00A07540"/>
    <w:rsid w:val="00A0768D"/>
    <w:rsid w:val="00A07C48"/>
    <w:rsid w:val="00A11420"/>
    <w:rsid w:val="00A11A98"/>
    <w:rsid w:val="00A11D51"/>
    <w:rsid w:val="00A13200"/>
    <w:rsid w:val="00A1410E"/>
    <w:rsid w:val="00A14E1B"/>
    <w:rsid w:val="00A15C33"/>
    <w:rsid w:val="00A15F05"/>
    <w:rsid w:val="00A16871"/>
    <w:rsid w:val="00A217F4"/>
    <w:rsid w:val="00A21FF7"/>
    <w:rsid w:val="00A227C5"/>
    <w:rsid w:val="00A22A5A"/>
    <w:rsid w:val="00A23CA6"/>
    <w:rsid w:val="00A24DFB"/>
    <w:rsid w:val="00A252EF"/>
    <w:rsid w:val="00A26815"/>
    <w:rsid w:val="00A26E73"/>
    <w:rsid w:val="00A307A0"/>
    <w:rsid w:val="00A30D60"/>
    <w:rsid w:val="00A32E08"/>
    <w:rsid w:val="00A34B34"/>
    <w:rsid w:val="00A34D95"/>
    <w:rsid w:val="00A3578C"/>
    <w:rsid w:val="00A40BA6"/>
    <w:rsid w:val="00A43D70"/>
    <w:rsid w:val="00A446AB"/>
    <w:rsid w:val="00A44E54"/>
    <w:rsid w:val="00A45154"/>
    <w:rsid w:val="00A45CD4"/>
    <w:rsid w:val="00A515BD"/>
    <w:rsid w:val="00A538E0"/>
    <w:rsid w:val="00A54976"/>
    <w:rsid w:val="00A54BD1"/>
    <w:rsid w:val="00A550E1"/>
    <w:rsid w:val="00A55474"/>
    <w:rsid w:val="00A55ABD"/>
    <w:rsid w:val="00A57B28"/>
    <w:rsid w:val="00A602E3"/>
    <w:rsid w:val="00A60A34"/>
    <w:rsid w:val="00A61AA6"/>
    <w:rsid w:val="00A62AFD"/>
    <w:rsid w:val="00A65D35"/>
    <w:rsid w:val="00A6729E"/>
    <w:rsid w:val="00A67F42"/>
    <w:rsid w:val="00A7047C"/>
    <w:rsid w:val="00A70690"/>
    <w:rsid w:val="00A71752"/>
    <w:rsid w:val="00A72C63"/>
    <w:rsid w:val="00A73195"/>
    <w:rsid w:val="00A7371F"/>
    <w:rsid w:val="00A73CC0"/>
    <w:rsid w:val="00A73F81"/>
    <w:rsid w:val="00A74B23"/>
    <w:rsid w:val="00A7501D"/>
    <w:rsid w:val="00A77C58"/>
    <w:rsid w:val="00A80362"/>
    <w:rsid w:val="00A8060D"/>
    <w:rsid w:val="00A8124E"/>
    <w:rsid w:val="00A812B3"/>
    <w:rsid w:val="00A8131D"/>
    <w:rsid w:val="00A82354"/>
    <w:rsid w:val="00A83DFC"/>
    <w:rsid w:val="00A860BA"/>
    <w:rsid w:val="00A86C5E"/>
    <w:rsid w:val="00A873D6"/>
    <w:rsid w:val="00A900D9"/>
    <w:rsid w:val="00A91341"/>
    <w:rsid w:val="00A92C67"/>
    <w:rsid w:val="00A92CF4"/>
    <w:rsid w:val="00A93ED7"/>
    <w:rsid w:val="00A9544B"/>
    <w:rsid w:val="00AA04C5"/>
    <w:rsid w:val="00AA1C97"/>
    <w:rsid w:val="00AA281D"/>
    <w:rsid w:val="00AA2FC3"/>
    <w:rsid w:val="00AA466B"/>
    <w:rsid w:val="00AA666C"/>
    <w:rsid w:val="00AA6796"/>
    <w:rsid w:val="00AA694B"/>
    <w:rsid w:val="00AA6D79"/>
    <w:rsid w:val="00AB1104"/>
    <w:rsid w:val="00AB325A"/>
    <w:rsid w:val="00AB3704"/>
    <w:rsid w:val="00AB4722"/>
    <w:rsid w:val="00AB4C07"/>
    <w:rsid w:val="00AB5AF3"/>
    <w:rsid w:val="00AB7C96"/>
    <w:rsid w:val="00AB7CCD"/>
    <w:rsid w:val="00AC034A"/>
    <w:rsid w:val="00AC0CB0"/>
    <w:rsid w:val="00AC12FB"/>
    <w:rsid w:val="00AC205A"/>
    <w:rsid w:val="00AC4C3D"/>
    <w:rsid w:val="00AC7146"/>
    <w:rsid w:val="00AD0310"/>
    <w:rsid w:val="00AD1D63"/>
    <w:rsid w:val="00AD1E9C"/>
    <w:rsid w:val="00AD23C8"/>
    <w:rsid w:val="00AD256C"/>
    <w:rsid w:val="00AD2F3F"/>
    <w:rsid w:val="00AD33B8"/>
    <w:rsid w:val="00AD4D4D"/>
    <w:rsid w:val="00AD544D"/>
    <w:rsid w:val="00AE798B"/>
    <w:rsid w:val="00AF1384"/>
    <w:rsid w:val="00AF205A"/>
    <w:rsid w:val="00AF2CF6"/>
    <w:rsid w:val="00AF5E11"/>
    <w:rsid w:val="00AF734B"/>
    <w:rsid w:val="00B0057B"/>
    <w:rsid w:val="00B016EF"/>
    <w:rsid w:val="00B03100"/>
    <w:rsid w:val="00B03D48"/>
    <w:rsid w:val="00B04BFB"/>
    <w:rsid w:val="00B054A3"/>
    <w:rsid w:val="00B073FA"/>
    <w:rsid w:val="00B07EF8"/>
    <w:rsid w:val="00B10E6D"/>
    <w:rsid w:val="00B122B6"/>
    <w:rsid w:val="00B130B6"/>
    <w:rsid w:val="00B16ED8"/>
    <w:rsid w:val="00B16FD0"/>
    <w:rsid w:val="00B17715"/>
    <w:rsid w:val="00B1776F"/>
    <w:rsid w:val="00B17D34"/>
    <w:rsid w:val="00B2136B"/>
    <w:rsid w:val="00B22206"/>
    <w:rsid w:val="00B226D8"/>
    <w:rsid w:val="00B236F3"/>
    <w:rsid w:val="00B246AB"/>
    <w:rsid w:val="00B25631"/>
    <w:rsid w:val="00B25D9F"/>
    <w:rsid w:val="00B32028"/>
    <w:rsid w:val="00B3347C"/>
    <w:rsid w:val="00B34071"/>
    <w:rsid w:val="00B35598"/>
    <w:rsid w:val="00B360F8"/>
    <w:rsid w:val="00B36CAC"/>
    <w:rsid w:val="00B418EF"/>
    <w:rsid w:val="00B43DBC"/>
    <w:rsid w:val="00B44643"/>
    <w:rsid w:val="00B44A7C"/>
    <w:rsid w:val="00B459EB"/>
    <w:rsid w:val="00B45F2A"/>
    <w:rsid w:val="00B463B7"/>
    <w:rsid w:val="00B4718C"/>
    <w:rsid w:val="00B50B2A"/>
    <w:rsid w:val="00B50CBB"/>
    <w:rsid w:val="00B51A23"/>
    <w:rsid w:val="00B534C9"/>
    <w:rsid w:val="00B563A0"/>
    <w:rsid w:val="00B5643E"/>
    <w:rsid w:val="00B56E04"/>
    <w:rsid w:val="00B62E53"/>
    <w:rsid w:val="00B6395B"/>
    <w:rsid w:val="00B67D2E"/>
    <w:rsid w:val="00B700E0"/>
    <w:rsid w:val="00B70117"/>
    <w:rsid w:val="00B704A3"/>
    <w:rsid w:val="00B72753"/>
    <w:rsid w:val="00B7330E"/>
    <w:rsid w:val="00B74813"/>
    <w:rsid w:val="00B75E21"/>
    <w:rsid w:val="00B76423"/>
    <w:rsid w:val="00B80A8D"/>
    <w:rsid w:val="00B81CFD"/>
    <w:rsid w:val="00B82497"/>
    <w:rsid w:val="00B84341"/>
    <w:rsid w:val="00B84C4F"/>
    <w:rsid w:val="00B85173"/>
    <w:rsid w:val="00B852C0"/>
    <w:rsid w:val="00B85462"/>
    <w:rsid w:val="00B85B80"/>
    <w:rsid w:val="00B86100"/>
    <w:rsid w:val="00B87BEF"/>
    <w:rsid w:val="00B87D03"/>
    <w:rsid w:val="00B92893"/>
    <w:rsid w:val="00B928B9"/>
    <w:rsid w:val="00B943CD"/>
    <w:rsid w:val="00BA0E16"/>
    <w:rsid w:val="00BA0E47"/>
    <w:rsid w:val="00BA1002"/>
    <w:rsid w:val="00BA147F"/>
    <w:rsid w:val="00BA2437"/>
    <w:rsid w:val="00BA444D"/>
    <w:rsid w:val="00BA46A6"/>
    <w:rsid w:val="00BA6C31"/>
    <w:rsid w:val="00BA7B4F"/>
    <w:rsid w:val="00BA7FB1"/>
    <w:rsid w:val="00BB09D4"/>
    <w:rsid w:val="00BB0D73"/>
    <w:rsid w:val="00BB1DC4"/>
    <w:rsid w:val="00BB6D06"/>
    <w:rsid w:val="00BB7701"/>
    <w:rsid w:val="00BC111D"/>
    <w:rsid w:val="00BC3230"/>
    <w:rsid w:val="00BD0841"/>
    <w:rsid w:val="00BD0D1A"/>
    <w:rsid w:val="00BD1C26"/>
    <w:rsid w:val="00BD4104"/>
    <w:rsid w:val="00BD4A25"/>
    <w:rsid w:val="00BD74E2"/>
    <w:rsid w:val="00BD79CC"/>
    <w:rsid w:val="00BE389E"/>
    <w:rsid w:val="00BE43FA"/>
    <w:rsid w:val="00BE4BA6"/>
    <w:rsid w:val="00BE53BD"/>
    <w:rsid w:val="00BE5701"/>
    <w:rsid w:val="00BE5D76"/>
    <w:rsid w:val="00BE62D6"/>
    <w:rsid w:val="00BE6742"/>
    <w:rsid w:val="00BE7A20"/>
    <w:rsid w:val="00BF0128"/>
    <w:rsid w:val="00BF451F"/>
    <w:rsid w:val="00BF6C34"/>
    <w:rsid w:val="00C00E4A"/>
    <w:rsid w:val="00C0157E"/>
    <w:rsid w:val="00C0265F"/>
    <w:rsid w:val="00C04313"/>
    <w:rsid w:val="00C12599"/>
    <w:rsid w:val="00C1269B"/>
    <w:rsid w:val="00C129A2"/>
    <w:rsid w:val="00C13C15"/>
    <w:rsid w:val="00C13CBB"/>
    <w:rsid w:val="00C14ED5"/>
    <w:rsid w:val="00C16EF1"/>
    <w:rsid w:val="00C1787A"/>
    <w:rsid w:val="00C17A84"/>
    <w:rsid w:val="00C22646"/>
    <w:rsid w:val="00C22BC5"/>
    <w:rsid w:val="00C2346B"/>
    <w:rsid w:val="00C24FA6"/>
    <w:rsid w:val="00C27171"/>
    <w:rsid w:val="00C27AE5"/>
    <w:rsid w:val="00C27ED7"/>
    <w:rsid w:val="00C31C45"/>
    <w:rsid w:val="00C3339F"/>
    <w:rsid w:val="00C36804"/>
    <w:rsid w:val="00C408D2"/>
    <w:rsid w:val="00C41C24"/>
    <w:rsid w:val="00C41D24"/>
    <w:rsid w:val="00C429FE"/>
    <w:rsid w:val="00C42D3E"/>
    <w:rsid w:val="00C42D98"/>
    <w:rsid w:val="00C444A4"/>
    <w:rsid w:val="00C45643"/>
    <w:rsid w:val="00C4612A"/>
    <w:rsid w:val="00C461E0"/>
    <w:rsid w:val="00C47034"/>
    <w:rsid w:val="00C4754A"/>
    <w:rsid w:val="00C5037A"/>
    <w:rsid w:val="00C50A8D"/>
    <w:rsid w:val="00C51ADF"/>
    <w:rsid w:val="00C52E59"/>
    <w:rsid w:val="00C57569"/>
    <w:rsid w:val="00C60E77"/>
    <w:rsid w:val="00C62826"/>
    <w:rsid w:val="00C6294D"/>
    <w:rsid w:val="00C62A88"/>
    <w:rsid w:val="00C62AB9"/>
    <w:rsid w:val="00C675FD"/>
    <w:rsid w:val="00C721BE"/>
    <w:rsid w:val="00C72585"/>
    <w:rsid w:val="00C73CC6"/>
    <w:rsid w:val="00C74080"/>
    <w:rsid w:val="00C746F0"/>
    <w:rsid w:val="00C83075"/>
    <w:rsid w:val="00C83AFC"/>
    <w:rsid w:val="00C865C2"/>
    <w:rsid w:val="00C86C76"/>
    <w:rsid w:val="00C91147"/>
    <w:rsid w:val="00C91520"/>
    <w:rsid w:val="00C924D6"/>
    <w:rsid w:val="00C92DBF"/>
    <w:rsid w:val="00C95716"/>
    <w:rsid w:val="00C9578E"/>
    <w:rsid w:val="00C977E5"/>
    <w:rsid w:val="00C97F42"/>
    <w:rsid w:val="00CA4B36"/>
    <w:rsid w:val="00CA51D7"/>
    <w:rsid w:val="00CA57ED"/>
    <w:rsid w:val="00CA5A11"/>
    <w:rsid w:val="00CA690E"/>
    <w:rsid w:val="00CA72E4"/>
    <w:rsid w:val="00CA7542"/>
    <w:rsid w:val="00CA76F7"/>
    <w:rsid w:val="00CB025D"/>
    <w:rsid w:val="00CB23F2"/>
    <w:rsid w:val="00CC0404"/>
    <w:rsid w:val="00CC1B92"/>
    <w:rsid w:val="00CC21AC"/>
    <w:rsid w:val="00CC326B"/>
    <w:rsid w:val="00CC3D80"/>
    <w:rsid w:val="00CC45CF"/>
    <w:rsid w:val="00CC645E"/>
    <w:rsid w:val="00CC7507"/>
    <w:rsid w:val="00CD0851"/>
    <w:rsid w:val="00CD1333"/>
    <w:rsid w:val="00CD13F7"/>
    <w:rsid w:val="00CD17EB"/>
    <w:rsid w:val="00CD1E00"/>
    <w:rsid w:val="00CD4081"/>
    <w:rsid w:val="00CD4F88"/>
    <w:rsid w:val="00CD5AC9"/>
    <w:rsid w:val="00CD5D48"/>
    <w:rsid w:val="00CD5F52"/>
    <w:rsid w:val="00CD60AA"/>
    <w:rsid w:val="00CD7031"/>
    <w:rsid w:val="00CE154E"/>
    <w:rsid w:val="00CE2161"/>
    <w:rsid w:val="00CE3B54"/>
    <w:rsid w:val="00CE4314"/>
    <w:rsid w:val="00CE43A4"/>
    <w:rsid w:val="00CE44E8"/>
    <w:rsid w:val="00CE4906"/>
    <w:rsid w:val="00CE5A36"/>
    <w:rsid w:val="00CE7E7F"/>
    <w:rsid w:val="00CE7F4E"/>
    <w:rsid w:val="00CF0886"/>
    <w:rsid w:val="00CF2159"/>
    <w:rsid w:val="00CF298A"/>
    <w:rsid w:val="00CF29F5"/>
    <w:rsid w:val="00CF2C77"/>
    <w:rsid w:val="00CF4B70"/>
    <w:rsid w:val="00D00103"/>
    <w:rsid w:val="00D00E8B"/>
    <w:rsid w:val="00D0102E"/>
    <w:rsid w:val="00D01051"/>
    <w:rsid w:val="00D04190"/>
    <w:rsid w:val="00D04D6C"/>
    <w:rsid w:val="00D06C99"/>
    <w:rsid w:val="00D071C3"/>
    <w:rsid w:val="00D07BCC"/>
    <w:rsid w:val="00D10335"/>
    <w:rsid w:val="00D11135"/>
    <w:rsid w:val="00D127AE"/>
    <w:rsid w:val="00D13752"/>
    <w:rsid w:val="00D13B87"/>
    <w:rsid w:val="00D15217"/>
    <w:rsid w:val="00D15781"/>
    <w:rsid w:val="00D178A5"/>
    <w:rsid w:val="00D24592"/>
    <w:rsid w:val="00D268DD"/>
    <w:rsid w:val="00D27619"/>
    <w:rsid w:val="00D277FB"/>
    <w:rsid w:val="00D27972"/>
    <w:rsid w:val="00D27F18"/>
    <w:rsid w:val="00D32776"/>
    <w:rsid w:val="00D33D63"/>
    <w:rsid w:val="00D352D9"/>
    <w:rsid w:val="00D36650"/>
    <w:rsid w:val="00D36CCC"/>
    <w:rsid w:val="00D3759D"/>
    <w:rsid w:val="00D41805"/>
    <w:rsid w:val="00D42A41"/>
    <w:rsid w:val="00D432A1"/>
    <w:rsid w:val="00D45AE5"/>
    <w:rsid w:val="00D4639C"/>
    <w:rsid w:val="00D46501"/>
    <w:rsid w:val="00D46F51"/>
    <w:rsid w:val="00D4752B"/>
    <w:rsid w:val="00D4772D"/>
    <w:rsid w:val="00D47C18"/>
    <w:rsid w:val="00D50263"/>
    <w:rsid w:val="00D52349"/>
    <w:rsid w:val="00D56AD2"/>
    <w:rsid w:val="00D56DC1"/>
    <w:rsid w:val="00D5744B"/>
    <w:rsid w:val="00D606E7"/>
    <w:rsid w:val="00D60CB5"/>
    <w:rsid w:val="00D6357C"/>
    <w:rsid w:val="00D63888"/>
    <w:rsid w:val="00D6448D"/>
    <w:rsid w:val="00D6458B"/>
    <w:rsid w:val="00D653C3"/>
    <w:rsid w:val="00D67157"/>
    <w:rsid w:val="00D67885"/>
    <w:rsid w:val="00D729E2"/>
    <w:rsid w:val="00D7575A"/>
    <w:rsid w:val="00D77255"/>
    <w:rsid w:val="00D8111F"/>
    <w:rsid w:val="00D81D3F"/>
    <w:rsid w:val="00D82461"/>
    <w:rsid w:val="00D834AC"/>
    <w:rsid w:val="00D8407F"/>
    <w:rsid w:val="00D841F9"/>
    <w:rsid w:val="00D8438E"/>
    <w:rsid w:val="00D84D16"/>
    <w:rsid w:val="00D85F84"/>
    <w:rsid w:val="00D874CF"/>
    <w:rsid w:val="00D9045D"/>
    <w:rsid w:val="00D9317C"/>
    <w:rsid w:val="00D9348A"/>
    <w:rsid w:val="00D94025"/>
    <w:rsid w:val="00D942DA"/>
    <w:rsid w:val="00D9578D"/>
    <w:rsid w:val="00D96F65"/>
    <w:rsid w:val="00D97D9C"/>
    <w:rsid w:val="00DA09AD"/>
    <w:rsid w:val="00DA2674"/>
    <w:rsid w:val="00DA26EA"/>
    <w:rsid w:val="00DA554F"/>
    <w:rsid w:val="00DA5BAA"/>
    <w:rsid w:val="00DA76C3"/>
    <w:rsid w:val="00DB01EB"/>
    <w:rsid w:val="00DB1FC9"/>
    <w:rsid w:val="00DB3AB0"/>
    <w:rsid w:val="00DB3BCC"/>
    <w:rsid w:val="00DB4499"/>
    <w:rsid w:val="00DB5204"/>
    <w:rsid w:val="00DB5288"/>
    <w:rsid w:val="00DB63CA"/>
    <w:rsid w:val="00DB7109"/>
    <w:rsid w:val="00DC368C"/>
    <w:rsid w:val="00DC3A97"/>
    <w:rsid w:val="00DD2A13"/>
    <w:rsid w:val="00DD4769"/>
    <w:rsid w:val="00DD6512"/>
    <w:rsid w:val="00DD7B59"/>
    <w:rsid w:val="00DE06A6"/>
    <w:rsid w:val="00DE1C69"/>
    <w:rsid w:val="00DE2B0E"/>
    <w:rsid w:val="00DE3FC8"/>
    <w:rsid w:val="00DE6586"/>
    <w:rsid w:val="00DE7AB9"/>
    <w:rsid w:val="00DF291C"/>
    <w:rsid w:val="00DF5FCF"/>
    <w:rsid w:val="00DF6BF2"/>
    <w:rsid w:val="00E002E6"/>
    <w:rsid w:val="00E0158A"/>
    <w:rsid w:val="00E0219C"/>
    <w:rsid w:val="00E0425E"/>
    <w:rsid w:val="00E047E3"/>
    <w:rsid w:val="00E04C2A"/>
    <w:rsid w:val="00E05927"/>
    <w:rsid w:val="00E05BAF"/>
    <w:rsid w:val="00E10537"/>
    <w:rsid w:val="00E11450"/>
    <w:rsid w:val="00E11F41"/>
    <w:rsid w:val="00E11F65"/>
    <w:rsid w:val="00E1236E"/>
    <w:rsid w:val="00E1388C"/>
    <w:rsid w:val="00E147CD"/>
    <w:rsid w:val="00E16298"/>
    <w:rsid w:val="00E163ED"/>
    <w:rsid w:val="00E23DDD"/>
    <w:rsid w:val="00E25F19"/>
    <w:rsid w:val="00E25FC8"/>
    <w:rsid w:val="00E31479"/>
    <w:rsid w:val="00E31878"/>
    <w:rsid w:val="00E325A5"/>
    <w:rsid w:val="00E3434E"/>
    <w:rsid w:val="00E355D4"/>
    <w:rsid w:val="00E35B9E"/>
    <w:rsid w:val="00E40066"/>
    <w:rsid w:val="00E47670"/>
    <w:rsid w:val="00E50C78"/>
    <w:rsid w:val="00E51CEB"/>
    <w:rsid w:val="00E51D13"/>
    <w:rsid w:val="00E521CD"/>
    <w:rsid w:val="00E529FD"/>
    <w:rsid w:val="00E55CB4"/>
    <w:rsid w:val="00E56C41"/>
    <w:rsid w:val="00E57165"/>
    <w:rsid w:val="00E604ED"/>
    <w:rsid w:val="00E60527"/>
    <w:rsid w:val="00E6289B"/>
    <w:rsid w:val="00E629F5"/>
    <w:rsid w:val="00E62EBC"/>
    <w:rsid w:val="00E639FC"/>
    <w:rsid w:val="00E64798"/>
    <w:rsid w:val="00E64AC8"/>
    <w:rsid w:val="00E651C2"/>
    <w:rsid w:val="00E65224"/>
    <w:rsid w:val="00E66FF1"/>
    <w:rsid w:val="00E67F54"/>
    <w:rsid w:val="00E70997"/>
    <w:rsid w:val="00E75003"/>
    <w:rsid w:val="00E77960"/>
    <w:rsid w:val="00E8007A"/>
    <w:rsid w:val="00E81B09"/>
    <w:rsid w:val="00E82026"/>
    <w:rsid w:val="00E821B3"/>
    <w:rsid w:val="00E82368"/>
    <w:rsid w:val="00E8243C"/>
    <w:rsid w:val="00E82CE4"/>
    <w:rsid w:val="00E83247"/>
    <w:rsid w:val="00E83898"/>
    <w:rsid w:val="00E83AB1"/>
    <w:rsid w:val="00E84DC2"/>
    <w:rsid w:val="00E85CE2"/>
    <w:rsid w:val="00E908DC"/>
    <w:rsid w:val="00E90AC8"/>
    <w:rsid w:val="00E943CA"/>
    <w:rsid w:val="00E94871"/>
    <w:rsid w:val="00E9632B"/>
    <w:rsid w:val="00E96FFA"/>
    <w:rsid w:val="00E97C0F"/>
    <w:rsid w:val="00EA2C68"/>
    <w:rsid w:val="00EA3518"/>
    <w:rsid w:val="00EA3FB6"/>
    <w:rsid w:val="00EA45CD"/>
    <w:rsid w:val="00EA4B6B"/>
    <w:rsid w:val="00EA61A0"/>
    <w:rsid w:val="00EB3A86"/>
    <w:rsid w:val="00EB52D4"/>
    <w:rsid w:val="00EB664E"/>
    <w:rsid w:val="00EB76D3"/>
    <w:rsid w:val="00EC0219"/>
    <w:rsid w:val="00EC030A"/>
    <w:rsid w:val="00EC07D8"/>
    <w:rsid w:val="00EC149B"/>
    <w:rsid w:val="00EC158A"/>
    <w:rsid w:val="00EC2D87"/>
    <w:rsid w:val="00EC5ADC"/>
    <w:rsid w:val="00EC78A1"/>
    <w:rsid w:val="00ED174E"/>
    <w:rsid w:val="00ED3AD5"/>
    <w:rsid w:val="00ED477D"/>
    <w:rsid w:val="00ED52B1"/>
    <w:rsid w:val="00ED6137"/>
    <w:rsid w:val="00ED749E"/>
    <w:rsid w:val="00EE0169"/>
    <w:rsid w:val="00EE1241"/>
    <w:rsid w:val="00EE230A"/>
    <w:rsid w:val="00EE27C8"/>
    <w:rsid w:val="00EE2993"/>
    <w:rsid w:val="00EE30D9"/>
    <w:rsid w:val="00EE3805"/>
    <w:rsid w:val="00EE5585"/>
    <w:rsid w:val="00EE61BA"/>
    <w:rsid w:val="00EE779A"/>
    <w:rsid w:val="00EF0B04"/>
    <w:rsid w:val="00EF2420"/>
    <w:rsid w:val="00EF275C"/>
    <w:rsid w:val="00EF2EB8"/>
    <w:rsid w:val="00EF30DC"/>
    <w:rsid w:val="00EF5699"/>
    <w:rsid w:val="00F00391"/>
    <w:rsid w:val="00F01A9F"/>
    <w:rsid w:val="00F02162"/>
    <w:rsid w:val="00F02686"/>
    <w:rsid w:val="00F029F2"/>
    <w:rsid w:val="00F06A95"/>
    <w:rsid w:val="00F06F41"/>
    <w:rsid w:val="00F107A0"/>
    <w:rsid w:val="00F12A5D"/>
    <w:rsid w:val="00F1339B"/>
    <w:rsid w:val="00F135CA"/>
    <w:rsid w:val="00F14F2C"/>
    <w:rsid w:val="00F2020F"/>
    <w:rsid w:val="00F20B93"/>
    <w:rsid w:val="00F21035"/>
    <w:rsid w:val="00F222CE"/>
    <w:rsid w:val="00F227E9"/>
    <w:rsid w:val="00F22C7D"/>
    <w:rsid w:val="00F252AD"/>
    <w:rsid w:val="00F25BAD"/>
    <w:rsid w:val="00F26CB9"/>
    <w:rsid w:val="00F27EA3"/>
    <w:rsid w:val="00F305A0"/>
    <w:rsid w:val="00F34752"/>
    <w:rsid w:val="00F34E78"/>
    <w:rsid w:val="00F353E2"/>
    <w:rsid w:val="00F41DB3"/>
    <w:rsid w:val="00F42ACF"/>
    <w:rsid w:val="00F4300F"/>
    <w:rsid w:val="00F432AA"/>
    <w:rsid w:val="00F432FD"/>
    <w:rsid w:val="00F434FB"/>
    <w:rsid w:val="00F43692"/>
    <w:rsid w:val="00F43DD9"/>
    <w:rsid w:val="00F45773"/>
    <w:rsid w:val="00F466B0"/>
    <w:rsid w:val="00F46973"/>
    <w:rsid w:val="00F4734D"/>
    <w:rsid w:val="00F500F4"/>
    <w:rsid w:val="00F51617"/>
    <w:rsid w:val="00F51B81"/>
    <w:rsid w:val="00F5317B"/>
    <w:rsid w:val="00F53F01"/>
    <w:rsid w:val="00F53F9C"/>
    <w:rsid w:val="00F54236"/>
    <w:rsid w:val="00F54B1D"/>
    <w:rsid w:val="00F5575C"/>
    <w:rsid w:val="00F576F7"/>
    <w:rsid w:val="00F603EB"/>
    <w:rsid w:val="00F61B23"/>
    <w:rsid w:val="00F61D0C"/>
    <w:rsid w:val="00F63E24"/>
    <w:rsid w:val="00F655C5"/>
    <w:rsid w:val="00F659FE"/>
    <w:rsid w:val="00F65A5A"/>
    <w:rsid w:val="00F67438"/>
    <w:rsid w:val="00F710E0"/>
    <w:rsid w:val="00F7168B"/>
    <w:rsid w:val="00F71BD4"/>
    <w:rsid w:val="00F73480"/>
    <w:rsid w:val="00F75004"/>
    <w:rsid w:val="00F755C3"/>
    <w:rsid w:val="00F778DE"/>
    <w:rsid w:val="00F81C20"/>
    <w:rsid w:val="00F82002"/>
    <w:rsid w:val="00F82034"/>
    <w:rsid w:val="00F8275A"/>
    <w:rsid w:val="00F828A1"/>
    <w:rsid w:val="00F82D42"/>
    <w:rsid w:val="00F83C96"/>
    <w:rsid w:val="00F84265"/>
    <w:rsid w:val="00F85ADC"/>
    <w:rsid w:val="00F876B8"/>
    <w:rsid w:val="00F90DC1"/>
    <w:rsid w:val="00F91260"/>
    <w:rsid w:val="00F92913"/>
    <w:rsid w:val="00F930C4"/>
    <w:rsid w:val="00F94146"/>
    <w:rsid w:val="00F9478A"/>
    <w:rsid w:val="00F9540A"/>
    <w:rsid w:val="00F96131"/>
    <w:rsid w:val="00F96217"/>
    <w:rsid w:val="00F96A81"/>
    <w:rsid w:val="00F97686"/>
    <w:rsid w:val="00FA384E"/>
    <w:rsid w:val="00FA5357"/>
    <w:rsid w:val="00FB003C"/>
    <w:rsid w:val="00FB040A"/>
    <w:rsid w:val="00FB1502"/>
    <w:rsid w:val="00FB299A"/>
    <w:rsid w:val="00FB2E30"/>
    <w:rsid w:val="00FB3386"/>
    <w:rsid w:val="00FB5B60"/>
    <w:rsid w:val="00FC0787"/>
    <w:rsid w:val="00FC1A50"/>
    <w:rsid w:val="00FC1E90"/>
    <w:rsid w:val="00FC253B"/>
    <w:rsid w:val="00FD025A"/>
    <w:rsid w:val="00FD16C3"/>
    <w:rsid w:val="00FD2633"/>
    <w:rsid w:val="00FD2AF9"/>
    <w:rsid w:val="00FD2F87"/>
    <w:rsid w:val="00FD3016"/>
    <w:rsid w:val="00FD35E5"/>
    <w:rsid w:val="00FD4475"/>
    <w:rsid w:val="00FD593F"/>
    <w:rsid w:val="00FD6CB0"/>
    <w:rsid w:val="00FE1B9D"/>
    <w:rsid w:val="00FE463C"/>
    <w:rsid w:val="00FE4A14"/>
    <w:rsid w:val="00FF08C8"/>
    <w:rsid w:val="00FF344C"/>
    <w:rsid w:val="00FF4A43"/>
    <w:rsid w:val="00FF4DB6"/>
    <w:rsid w:val="00FF5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629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6299A"/>
    <w:pPr>
      <w:ind w:left="133" w:firstLine="708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6299A"/>
    <w:rPr>
      <w:rFonts w:ascii="Times New Roman" w:eastAsia="Times New Roman" w:hAnsi="Times New Roman" w:cs="Times New Roman"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96299A"/>
    <w:pPr>
      <w:spacing w:before="160"/>
      <w:ind w:left="841"/>
      <w:jc w:val="both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96299A"/>
    <w:pPr>
      <w:ind w:left="1129" w:hanging="289"/>
      <w:jc w:val="both"/>
      <w:outlineLvl w:val="4"/>
    </w:pPr>
    <w:rPr>
      <w:b/>
      <w:bCs/>
      <w:i/>
      <w:sz w:val="28"/>
      <w:szCs w:val="28"/>
    </w:rPr>
  </w:style>
  <w:style w:type="paragraph" w:styleId="a5">
    <w:name w:val="List Paragraph"/>
    <w:basedOn w:val="a"/>
    <w:uiPriority w:val="1"/>
    <w:qFormat/>
    <w:rsid w:val="0096299A"/>
    <w:pPr>
      <w:ind w:left="133" w:firstLine="708"/>
      <w:jc w:val="both"/>
    </w:pPr>
  </w:style>
  <w:style w:type="paragraph" w:styleId="a6">
    <w:name w:val="header"/>
    <w:basedOn w:val="a"/>
    <w:link w:val="a7"/>
    <w:uiPriority w:val="99"/>
    <w:semiHidden/>
    <w:unhideWhenUsed/>
    <w:rsid w:val="009629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6299A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semiHidden/>
    <w:unhideWhenUsed/>
    <w:rsid w:val="009629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6299A"/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a0"/>
    <w:rsid w:val="00AD33B8"/>
  </w:style>
  <w:style w:type="paragraph" w:customStyle="1" w:styleId="TableParagraph">
    <w:name w:val="Table Paragraph"/>
    <w:basedOn w:val="a"/>
    <w:uiPriority w:val="1"/>
    <w:qFormat/>
    <w:rsid w:val="00992D27"/>
    <w:pPr>
      <w:ind w:left="107"/>
      <w:jc w:val="both"/>
    </w:pPr>
  </w:style>
  <w:style w:type="paragraph" w:styleId="aa">
    <w:name w:val="No Spacing"/>
    <w:uiPriority w:val="1"/>
    <w:qFormat/>
    <w:rsid w:val="00992D2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rsid w:val="00107539"/>
    <w:rPr>
      <w:rFonts w:cs="Times New Roman"/>
      <w:color w:val="0000FF"/>
      <w:u w:val="single"/>
    </w:rPr>
  </w:style>
  <w:style w:type="paragraph" w:customStyle="1" w:styleId="Default">
    <w:name w:val="Default"/>
    <w:rsid w:val="009229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17</Pages>
  <Words>7620</Words>
  <Characters>43438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31</cp:revision>
  <cp:lastPrinted>2023-09-12T17:35:00Z</cp:lastPrinted>
  <dcterms:created xsi:type="dcterms:W3CDTF">2023-08-29T17:12:00Z</dcterms:created>
  <dcterms:modified xsi:type="dcterms:W3CDTF">2024-09-01T18:56:00Z</dcterms:modified>
</cp:coreProperties>
</file>